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AD5A15" w14:textId="683F0EF3" w:rsidR="00D97BEC" w:rsidRPr="00C84EE8" w:rsidRDefault="00DD1480" w:rsidP="00047A70">
      <w:pPr>
        <w:spacing w:after="120"/>
        <w:jc w:val="center"/>
        <w:rPr>
          <w:rFonts w:ascii="Arial" w:hAnsi="Arial" w:cs="Arial"/>
          <w:b/>
          <w:bCs/>
          <w:sz w:val="22"/>
          <w:szCs w:val="22"/>
        </w:rPr>
      </w:pPr>
      <w:r w:rsidRPr="00C84EE8">
        <w:rPr>
          <w:rFonts w:ascii="Arial" w:hAnsi="Arial" w:cs="Arial"/>
          <w:b/>
          <w:bCs/>
          <w:sz w:val="22"/>
          <w:szCs w:val="22"/>
        </w:rPr>
        <w:t>SMLOUVA O DÍLO</w:t>
      </w:r>
      <w:r w:rsidR="00B86652" w:rsidRPr="00C84EE8">
        <w:rPr>
          <w:rFonts w:ascii="Arial" w:hAnsi="Arial" w:cs="Arial"/>
          <w:b/>
          <w:bCs/>
          <w:sz w:val="22"/>
          <w:szCs w:val="22"/>
        </w:rPr>
        <w:t xml:space="preserve"> č. ___________</w:t>
      </w:r>
    </w:p>
    <w:p w14:paraId="4EEB9799" w14:textId="3F23B514" w:rsidR="00B86652" w:rsidRPr="00C84EE8" w:rsidRDefault="00B86652" w:rsidP="00047A70">
      <w:pPr>
        <w:pBdr>
          <w:bottom w:val="single" w:sz="12" w:space="1" w:color="auto"/>
        </w:pBdr>
        <w:spacing w:after="120"/>
        <w:jc w:val="center"/>
        <w:rPr>
          <w:rFonts w:ascii="Arial" w:hAnsi="Arial" w:cs="Arial"/>
          <w:b/>
          <w:bCs/>
          <w:sz w:val="22"/>
          <w:szCs w:val="22"/>
        </w:rPr>
      </w:pPr>
      <w:r w:rsidRPr="00C84EE8">
        <w:rPr>
          <w:rFonts w:ascii="Arial" w:hAnsi="Arial" w:cs="Arial"/>
          <w:b/>
          <w:bCs/>
          <w:sz w:val="22"/>
          <w:szCs w:val="22"/>
        </w:rPr>
        <w:t>zvýšení kybernetické bezpečnosti Městské části Praha 2</w:t>
      </w:r>
    </w:p>
    <w:p w14:paraId="4EBCB032" w14:textId="77777777" w:rsidR="00B86652" w:rsidRPr="00C84EE8" w:rsidRDefault="00B86652" w:rsidP="00B86652">
      <w:pPr>
        <w:suppressAutoHyphens/>
        <w:spacing w:before="120" w:after="0" w:line="240" w:lineRule="auto"/>
        <w:rPr>
          <w:rFonts w:ascii="Arial" w:eastAsia="Times New Roman" w:hAnsi="Arial" w:cs="Arial"/>
          <w:sz w:val="22"/>
          <w:szCs w:val="22"/>
          <w:lang w:eastAsia="zh-CN"/>
        </w:rPr>
      </w:pPr>
    </w:p>
    <w:p w14:paraId="0E2F0834" w14:textId="77777777" w:rsidR="00B86652" w:rsidRPr="00C84EE8" w:rsidRDefault="00B86652" w:rsidP="00B86652">
      <w:pPr>
        <w:keepNext/>
        <w:keepLines/>
        <w:suppressAutoHyphens/>
        <w:spacing w:after="0" w:line="240" w:lineRule="auto"/>
        <w:ind w:right="567"/>
        <w:jc w:val="both"/>
        <w:outlineLvl w:val="0"/>
        <w:rPr>
          <w:rFonts w:ascii="Arial" w:eastAsia="Calibri" w:hAnsi="Arial" w:cs="Arial"/>
          <w:b/>
          <w:bCs/>
          <w:kern w:val="32"/>
          <w:sz w:val="22"/>
          <w:szCs w:val="22"/>
          <w:lang w:val="x-none" w:eastAsia="zh-CN"/>
        </w:rPr>
      </w:pPr>
      <w:r w:rsidRPr="00C84EE8">
        <w:rPr>
          <w:rFonts w:ascii="Arial" w:eastAsia="Calibri" w:hAnsi="Arial" w:cs="Arial"/>
          <w:b/>
          <w:bCs/>
          <w:kern w:val="32"/>
          <w:sz w:val="22"/>
          <w:szCs w:val="22"/>
          <w:lang w:val="x-none" w:eastAsia="zh-CN"/>
        </w:rPr>
        <w:t>Městská část Praha 2</w:t>
      </w:r>
    </w:p>
    <w:p w14:paraId="64FEF266" w14:textId="00E28C5A" w:rsidR="00B86652" w:rsidRPr="00C84EE8" w:rsidRDefault="00B86652" w:rsidP="00B86652">
      <w:pPr>
        <w:keepNext/>
        <w:keepLines/>
        <w:suppressAutoHyphens/>
        <w:spacing w:after="0" w:line="240" w:lineRule="auto"/>
        <w:ind w:right="567"/>
        <w:jc w:val="both"/>
        <w:outlineLvl w:val="0"/>
        <w:rPr>
          <w:rFonts w:ascii="Arial" w:eastAsia="Calibri" w:hAnsi="Arial" w:cs="Arial"/>
          <w:b/>
          <w:bCs/>
          <w:kern w:val="32"/>
          <w:sz w:val="22"/>
          <w:szCs w:val="22"/>
          <w:lang w:val="x-none" w:eastAsia="zh-CN"/>
        </w:rPr>
      </w:pPr>
      <w:r w:rsidRPr="00C84EE8">
        <w:rPr>
          <w:rFonts w:ascii="Arial" w:eastAsia="Times New Roman" w:hAnsi="Arial" w:cs="Arial"/>
          <w:sz w:val="22"/>
          <w:szCs w:val="22"/>
          <w:lang w:eastAsia="zh-CN"/>
        </w:rPr>
        <w:t>se sídlem: nám. Míru 600/20, 120 00 Praha 2</w:t>
      </w:r>
      <w:r w:rsidRPr="00C84EE8">
        <w:rPr>
          <w:rFonts w:ascii="Arial" w:eastAsia="Times New Roman" w:hAnsi="Arial" w:cs="Arial"/>
          <w:sz w:val="22"/>
          <w:szCs w:val="22"/>
          <w:lang w:eastAsia="zh-CN"/>
        </w:rPr>
        <w:tab/>
      </w:r>
      <w:r w:rsidRPr="00C84EE8">
        <w:rPr>
          <w:rFonts w:ascii="Arial" w:eastAsia="Times New Roman" w:hAnsi="Arial" w:cs="Arial"/>
          <w:sz w:val="22"/>
          <w:szCs w:val="22"/>
          <w:lang w:eastAsia="zh-CN"/>
        </w:rPr>
        <w:tab/>
        <w:t xml:space="preserve"> </w:t>
      </w:r>
    </w:p>
    <w:p w14:paraId="23A61630" w14:textId="77777777" w:rsidR="00B86652" w:rsidRPr="00C84EE8" w:rsidRDefault="00B86652" w:rsidP="00B86652">
      <w:pPr>
        <w:suppressAutoHyphens/>
        <w:spacing w:after="0" w:line="240" w:lineRule="auto"/>
        <w:ind w:right="566"/>
        <w:jc w:val="both"/>
        <w:rPr>
          <w:rFonts w:ascii="Arial" w:eastAsia="Times New Roman" w:hAnsi="Arial" w:cs="Arial"/>
          <w:sz w:val="22"/>
          <w:szCs w:val="22"/>
          <w:lang w:eastAsia="zh-CN"/>
        </w:rPr>
      </w:pPr>
      <w:r w:rsidRPr="00C84EE8">
        <w:rPr>
          <w:rFonts w:ascii="Arial" w:eastAsia="Times New Roman" w:hAnsi="Arial" w:cs="Arial"/>
          <w:sz w:val="22"/>
          <w:szCs w:val="22"/>
          <w:lang w:eastAsia="zh-CN"/>
        </w:rPr>
        <w:t>IČO: 00063461</w:t>
      </w:r>
      <w:r w:rsidRPr="00C84EE8">
        <w:rPr>
          <w:rFonts w:ascii="Arial" w:eastAsia="Times New Roman" w:hAnsi="Arial" w:cs="Arial"/>
          <w:sz w:val="22"/>
          <w:szCs w:val="22"/>
          <w:lang w:eastAsia="zh-CN"/>
        </w:rPr>
        <w:tab/>
      </w:r>
      <w:r w:rsidRPr="00C84EE8">
        <w:rPr>
          <w:rFonts w:ascii="Arial" w:eastAsia="Times New Roman" w:hAnsi="Arial" w:cs="Arial"/>
          <w:sz w:val="22"/>
          <w:szCs w:val="22"/>
          <w:lang w:eastAsia="zh-CN"/>
        </w:rPr>
        <w:tab/>
      </w:r>
      <w:r w:rsidRPr="00C84EE8">
        <w:rPr>
          <w:rFonts w:ascii="Arial" w:eastAsia="Times New Roman" w:hAnsi="Arial" w:cs="Arial"/>
          <w:sz w:val="22"/>
          <w:szCs w:val="22"/>
          <w:lang w:eastAsia="zh-CN"/>
        </w:rPr>
        <w:tab/>
      </w:r>
    </w:p>
    <w:p w14:paraId="35ADEED4" w14:textId="77777777" w:rsidR="00B86652" w:rsidRPr="00C84EE8" w:rsidRDefault="00B86652" w:rsidP="00B86652">
      <w:pPr>
        <w:suppressAutoHyphens/>
        <w:spacing w:after="0" w:line="240" w:lineRule="auto"/>
        <w:ind w:right="566"/>
        <w:jc w:val="both"/>
        <w:rPr>
          <w:rFonts w:ascii="Arial" w:eastAsia="Times New Roman" w:hAnsi="Arial" w:cs="Arial"/>
          <w:sz w:val="22"/>
          <w:szCs w:val="22"/>
          <w:lang w:eastAsia="zh-CN"/>
        </w:rPr>
      </w:pPr>
      <w:r w:rsidRPr="00C84EE8">
        <w:rPr>
          <w:rFonts w:ascii="Arial" w:eastAsia="Times New Roman" w:hAnsi="Arial" w:cs="Arial"/>
          <w:sz w:val="22"/>
          <w:szCs w:val="22"/>
          <w:lang w:eastAsia="zh-CN"/>
        </w:rPr>
        <w:t xml:space="preserve">DIČ: CZ00063461 </w:t>
      </w:r>
      <w:r w:rsidRPr="00C84EE8">
        <w:rPr>
          <w:rFonts w:ascii="Arial" w:eastAsia="Times New Roman" w:hAnsi="Arial" w:cs="Arial"/>
          <w:sz w:val="22"/>
          <w:szCs w:val="22"/>
          <w:lang w:eastAsia="zh-CN"/>
        </w:rPr>
        <w:tab/>
      </w:r>
      <w:r w:rsidRPr="00C84EE8">
        <w:rPr>
          <w:rFonts w:ascii="Arial" w:eastAsia="Times New Roman" w:hAnsi="Arial" w:cs="Arial"/>
          <w:sz w:val="22"/>
          <w:szCs w:val="22"/>
          <w:lang w:eastAsia="zh-CN"/>
        </w:rPr>
        <w:tab/>
        <w:t xml:space="preserve">       </w:t>
      </w:r>
      <w:r w:rsidRPr="00C84EE8">
        <w:rPr>
          <w:rFonts w:ascii="Arial" w:eastAsia="Times New Roman" w:hAnsi="Arial" w:cs="Arial"/>
          <w:sz w:val="22"/>
          <w:szCs w:val="22"/>
          <w:lang w:eastAsia="zh-CN"/>
        </w:rPr>
        <w:tab/>
      </w:r>
    </w:p>
    <w:p w14:paraId="30AE12A4" w14:textId="1FB1698F" w:rsidR="00B86652" w:rsidRPr="00C84EE8" w:rsidRDefault="00B86652" w:rsidP="00B86652">
      <w:pPr>
        <w:suppressAutoHyphens/>
        <w:spacing w:after="0" w:line="240" w:lineRule="auto"/>
        <w:ind w:right="566"/>
        <w:jc w:val="both"/>
        <w:rPr>
          <w:rFonts w:ascii="Arial" w:eastAsia="Times New Roman" w:hAnsi="Arial" w:cs="Arial"/>
          <w:sz w:val="22"/>
          <w:szCs w:val="22"/>
          <w:lang w:eastAsia="zh-CN"/>
        </w:rPr>
      </w:pPr>
      <w:r w:rsidRPr="00C84EE8">
        <w:rPr>
          <w:rFonts w:ascii="Arial" w:eastAsia="Times New Roman" w:hAnsi="Arial" w:cs="Arial"/>
          <w:sz w:val="22"/>
          <w:szCs w:val="22"/>
          <w:lang w:eastAsia="zh-CN"/>
        </w:rPr>
        <w:t>zastoupena: Bc. Janem Kolářem., místostarostou</w:t>
      </w:r>
      <w:r w:rsidRPr="00C84EE8">
        <w:rPr>
          <w:rFonts w:ascii="Arial" w:eastAsia="Times New Roman" w:hAnsi="Arial" w:cs="Arial"/>
          <w:sz w:val="22"/>
          <w:szCs w:val="22"/>
          <w:lang w:eastAsia="zh-CN"/>
        </w:rPr>
        <w:tab/>
      </w:r>
      <w:r w:rsidRPr="00C84EE8">
        <w:rPr>
          <w:rFonts w:ascii="Arial" w:eastAsia="Times New Roman" w:hAnsi="Arial" w:cs="Arial"/>
          <w:sz w:val="22"/>
          <w:szCs w:val="22"/>
          <w:lang w:eastAsia="zh-CN"/>
        </w:rPr>
        <w:tab/>
      </w:r>
    </w:p>
    <w:p w14:paraId="471D4A69" w14:textId="129F8FC6" w:rsidR="00B86652" w:rsidRPr="00C84EE8" w:rsidRDefault="00B86652" w:rsidP="00B86652">
      <w:pPr>
        <w:suppressAutoHyphens/>
        <w:spacing w:after="0" w:line="240" w:lineRule="auto"/>
        <w:ind w:right="566"/>
        <w:jc w:val="both"/>
        <w:rPr>
          <w:rFonts w:ascii="Arial" w:eastAsia="Times New Roman" w:hAnsi="Arial" w:cs="Arial"/>
          <w:i/>
          <w:iCs/>
          <w:sz w:val="22"/>
          <w:szCs w:val="22"/>
          <w:lang w:eastAsia="zh-CN"/>
        </w:rPr>
      </w:pPr>
      <w:r w:rsidRPr="00C84EE8">
        <w:rPr>
          <w:rFonts w:ascii="Arial" w:eastAsia="Times New Roman" w:hAnsi="Arial" w:cs="Arial"/>
          <w:i/>
          <w:iCs/>
          <w:sz w:val="22"/>
          <w:szCs w:val="22"/>
          <w:lang w:eastAsia="zh-CN"/>
        </w:rPr>
        <w:t>dále jen „</w:t>
      </w:r>
      <w:r w:rsidR="00201737" w:rsidRPr="00C84EE8">
        <w:rPr>
          <w:rFonts w:ascii="Arial" w:eastAsia="Times New Roman" w:hAnsi="Arial" w:cs="Arial"/>
          <w:b/>
          <w:i/>
          <w:iCs/>
          <w:sz w:val="22"/>
          <w:szCs w:val="22"/>
          <w:lang w:eastAsia="zh-CN"/>
        </w:rPr>
        <w:t>zadavate</w:t>
      </w:r>
      <w:r w:rsidRPr="00C84EE8">
        <w:rPr>
          <w:rFonts w:ascii="Arial" w:eastAsia="Times New Roman" w:hAnsi="Arial" w:cs="Arial"/>
          <w:b/>
          <w:i/>
          <w:iCs/>
          <w:sz w:val="22"/>
          <w:szCs w:val="22"/>
          <w:lang w:eastAsia="zh-CN"/>
        </w:rPr>
        <w:t>l</w:t>
      </w:r>
      <w:r w:rsidRPr="00C84EE8">
        <w:rPr>
          <w:rFonts w:ascii="Arial" w:eastAsia="Times New Roman" w:hAnsi="Arial" w:cs="Arial"/>
          <w:i/>
          <w:iCs/>
          <w:sz w:val="22"/>
          <w:szCs w:val="22"/>
          <w:lang w:eastAsia="zh-CN"/>
        </w:rPr>
        <w:t>“ na straně jedné</w:t>
      </w:r>
    </w:p>
    <w:p w14:paraId="49BC7968" w14:textId="77777777" w:rsidR="00B86652" w:rsidRPr="00C84EE8" w:rsidRDefault="00B86652" w:rsidP="00B86652">
      <w:pPr>
        <w:suppressAutoHyphens/>
        <w:spacing w:after="0" w:line="240" w:lineRule="auto"/>
        <w:rPr>
          <w:rFonts w:ascii="Arial" w:eastAsia="Times New Roman" w:hAnsi="Arial" w:cs="Arial"/>
          <w:sz w:val="22"/>
          <w:szCs w:val="22"/>
          <w:lang w:eastAsia="zh-CN"/>
        </w:rPr>
      </w:pPr>
    </w:p>
    <w:p w14:paraId="36E34C1C" w14:textId="09A60163" w:rsidR="00B86652" w:rsidRPr="00C84EE8" w:rsidRDefault="00B86652" w:rsidP="00B86652">
      <w:pPr>
        <w:suppressAutoHyphens/>
        <w:spacing w:after="0" w:line="240" w:lineRule="auto"/>
        <w:rPr>
          <w:rFonts w:ascii="Arial" w:eastAsia="Times New Roman" w:hAnsi="Arial" w:cs="Arial"/>
          <w:sz w:val="22"/>
          <w:szCs w:val="22"/>
          <w:lang w:eastAsia="zh-CN"/>
        </w:rPr>
      </w:pPr>
      <w:r w:rsidRPr="00C84EE8">
        <w:rPr>
          <w:rFonts w:ascii="Arial" w:eastAsia="Times New Roman" w:hAnsi="Arial" w:cs="Arial"/>
          <w:sz w:val="22"/>
          <w:szCs w:val="22"/>
          <w:lang w:eastAsia="zh-CN"/>
        </w:rPr>
        <w:t>a</w:t>
      </w:r>
    </w:p>
    <w:p w14:paraId="793B12E8" w14:textId="77777777" w:rsidR="00B86652" w:rsidRPr="00C84EE8" w:rsidRDefault="00B86652" w:rsidP="00B86652">
      <w:pPr>
        <w:suppressAutoHyphens/>
        <w:spacing w:after="0" w:line="240" w:lineRule="auto"/>
        <w:rPr>
          <w:rFonts w:ascii="Arial" w:eastAsia="Times New Roman" w:hAnsi="Arial" w:cs="Arial"/>
          <w:sz w:val="22"/>
          <w:szCs w:val="22"/>
          <w:lang w:eastAsia="zh-CN"/>
        </w:rPr>
      </w:pPr>
    </w:p>
    <w:p w14:paraId="5E8A6DC3" w14:textId="5C955E88" w:rsidR="00B86652" w:rsidRPr="00C84EE8" w:rsidRDefault="00B86652" w:rsidP="00B86652">
      <w:pPr>
        <w:suppressAutoHyphens/>
        <w:spacing w:after="0" w:line="240" w:lineRule="auto"/>
        <w:rPr>
          <w:rFonts w:ascii="Arial" w:eastAsia="Times New Roman" w:hAnsi="Arial" w:cs="Arial"/>
          <w:sz w:val="22"/>
          <w:szCs w:val="22"/>
          <w:lang w:eastAsia="zh-CN"/>
        </w:rPr>
      </w:pPr>
      <w:r w:rsidRPr="00C84EE8">
        <w:rPr>
          <w:rFonts w:ascii="Arial" w:eastAsia="Times New Roman" w:hAnsi="Arial" w:cs="Arial"/>
          <w:sz w:val="22"/>
          <w:szCs w:val="22"/>
          <w:lang w:eastAsia="zh-CN"/>
        </w:rPr>
        <w:t>název:</w:t>
      </w:r>
    </w:p>
    <w:p w14:paraId="02BF0FB6" w14:textId="4E5586E3" w:rsidR="00B86652" w:rsidRPr="00C84EE8" w:rsidRDefault="00B86652" w:rsidP="00B86652">
      <w:pPr>
        <w:suppressAutoHyphens/>
        <w:spacing w:after="0" w:line="240" w:lineRule="auto"/>
        <w:rPr>
          <w:rFonts w:ascii="Arial" w:eastAsia="Times New Roman" w:hAnsi="Arial" w:cs="Arial"/>
          <w:sz w:val="22"/>
          <w:szCs w:val="22"/>
          <w:lang w:eastAsia="zh-CN"/>
        </w:rPr>
      </w:pPr>
      <w:r w:rsidRPr="00C84EE8">
        <w:rPr>
          <w:rFonts w:ascii="Arial" w:eastAsia="Times New Roman" w:hAnsi="Arial" w:cs="Arial"/>
          <w:sz w:val="22"/>
          <w:szCs w:val="22"/>
          <w:lang w:eastAsia="zh-CN"/>
        </w:rPr>
        <w:t>sídlo:</w:t>
      </w:r>
    </w:p>
    <w:p w14:paraId="0EFC3FF3" w14:textId="5D44157D" w:rsidR="00B86652" w:rsidRPr="00C84EE8" w:rsidRDefault="00B86652" w:rsidP="00B86652">
      <w:pPr>
        <w:suppressAutoHyphens/>
        <w:spacing w:after="0" w:line="240" w:lineRule="auto"/>
        <w:rPr>
          <w:rFonts w:ascii="Arial" w:eastAsia="Times New Roman" w:hAnsi="Arial" w:cs="Arial"/>
          <w:sz w:val="22"/>
          <w:szCs w:val="22"/>
          <w:lang w:eastAsia="zh-CN"/>
        </w:rPr>
      </w:pPr>
      <w:r w:rsidRPr="00C84EE8">
        <w:rPr>
          <w:rFonts w:ascii="Arial" w:eastAsia="Times New Roman" w:hAnsi="Arial" w:cs="Arial"/>
          <w:sz w:val="22"/>
          <w:szCs w:val="22"/>
          <w:lang w:eastAsia="zh-CN"/>
        </w:rPr>
        <w:t>IČO:</w:t>
      </w:r>
    </w:p>
    <w:p w14:paraId="509CF029" w14:textId="222F8CF6" w:rsidR="00B86652" w:rsidRPr="00C84EE8" w:rsidRDefault="00B86652" w:rsidP="00B86652">
      <w:pPr>
        <w:suppressAutoHyphens/>
        <w:spacing w:after="0" w:line="240" w:lineRule="auto"/>
        <w:rPr>
          <w:rFonts w:ascii="Arial" w:eastAsia="Times New Roman" w:hAnsi="Arial" w:cs="Arial"/>
          <w:sz w:val="22"/>
          <w:szCs w:val="22"/>
          <w:lang w:eastAsia="zh-CN"/>
        </w:rPr>
      </w:pPr>
      <w:r w:rsidRPr="00C84EE8">
        <w:rPr>
          <w:rFonts w:ascii="Arial" w:eastAsia="Times New Roman" w:hAnsi="Arial" w:cs="Arial"/>
          <w:sz w:val="22"/>
          <w:szCs w:val="22"/>
          <w:lang w:eastAsia="zh-CN"/>
        </w:rPr>
        <w:t>DIČ:</w:t>
      </w:r>
    </w:p>
    <w:p w14:paraId="3F13F710" w14:textId="3C17D11F" w:rsidR="00B86652" w:rsidRPr="00C84EE8" w:rsidRDefault="00B86652" w:rsidP="00B86652">
      <w:pPr>
        <w:suppressAutoHyphens/>
        <w:spacing w:after="0" w:line="240" w:lineRule="auto"/>
        <w:rPr>
          <w:rFonts w:ascii="Arial" w:eastAsia="Times New Roman" w:hAnsi="Arial" w:cs="Arial"/>
          <w:sz w:val="22"/>
          <w:szCs w:val="22"/>
          <w:lang w:eastAsia="zh-CN"/>
        </w:rPr>
      </w:pPr>
      <w:r w:rsidRPr="00C84EE8">
        <w:rPr>
          <w:rFonts w:ascii="Arial" w:eastAsia="Times New Roman" w:hAnsi="Arial" w:cs="Arial"/>
          <w:sz w:val="22"/>
          <w:szCs w:val="22"/>
          <w:lang w:eastAsia="zh-CN"/>
        </w:rPr>
        <w:t>č. účtu:</w:t>
      </w:r>
    </w:p>
    <w:p w14:paraId="7A10169E" w14:textId="4EB9DE02" w:rsidR="00B86652" w:rsidRPr="00C84EE8" w:rsidRDefault="00B86652" w:rsidP="00B86652">
      <w:pPr>
        <w:suppressAutoHyphens/>
        <w:spacing w:after="0" w:line="240" w:lineRule="auto"/>
        <w:rPr>
          <w:rFonts w:ascii="Arial" w:eastAsia="Times New Roman" w:hAnsi="Arial" w:cs="Arial"/>
          <w:sz w:val="22"/>
          <w:szCs w:val="22"/>
          <w:lang w:eastAsia="zh-CN"/>
        </w:rPr>
      </w:pPr>
      <w:r w:rsidRPr="00C84EE8">
        <w:rPr>
          <w:rFonts w:ascii="Arial" w:eastAsia="Times New Roman" w:hAnsi="Arial" w:cs="Arial"/>
          <w:sz w:val="22"/>
          <w:szCs w:val="22"/>
          <w:lang w:eastAsia="zh-CN"/>
        </w:rPr>
        <w:t>zastoupena:</w:t>
      </w:r>
    </w:p>
    <w:p w14:paraId="1042873E" w14:textId="3184B4EF" w:rsidR="00B86652" w:rsidRPr="00C84EE8" w:rsidRDefault="00B86652" w:rsidP="00B86652">
      <w:pPr>
        <w:suppressAutoHyphens/>
        <w:spacing w:after="0" w:line="240" w:lineRule="auto"/>
        <w:rPr>
          <w:rFonts w:ascii="Arial" w:eastAsia="Times New Roman" w:hAnsi="Arial" w:cs="Arial"/>
          <w:sz w:val="22"/>
          <w:szCs w:val="22"/>
          <w:lang w:eastAsia="zh-CN"/>
        </w:rPr>
      </w:pPr>
      <w:r w:rsidRPr="00C84EE8">
        <w:rPr>
          <w:rFonts w:ascii="Arial" w:eastAsia="Times New Roman" w:hAnsi="Arial" w:cs="Arial"/>
          <w:sz w:val="22"/>
          <w:szCs w:val="22"/>
          <w:lang w:eastAsia="zh-CN"/>
        </w:rPr>
        <w:t xml:space="preserve">zapsaná v obchodním rejstříku vedeném __________, pod </w:t>
      </w:r>
      <w:proofErr w:type="spellStart"/>
      <w:r w:rsidRPr="00C84EE8">
        <w:rPr>
          <w:rFonts w:ascii="Arial" w:eastAsia="Times New Roman" w:hAnsi="Arial" w:cs="Arial"/>
          <w:sz w:val="22"/>
          <w:szCs w:val="22"/>
          <w:lang w:eastAsia="zh-CN"/>
        </w:rPr>
        <w:t>sp</w:t>
      </w:r>
      <w:proofErr w:type="spellEnd"/>
      <w:r w:rsidRPr="00C84EE8">
        <w:rPr>
          <w:rFonts w:ascii="Arial" w:eastAsia="Times New Roman" w:hAnsi="Arial" w:cs="Arial"/>
          <w:sz w:val="22"/>
          <w:szCs w:val="22"/>
          <w:lang w:eastAsia="zh-CN"/>
        </w:rPr>
        <w:t>. zn. _________</w:t>
      </w:r>
    </w:p>
    <w:p w14:paraId="3E3B0EC2" w14:textId="654455D8" w:rsidR="00B86652" w:rsidRPr="00C84EE8" w:rsidRDefault="00B86652" w:rsidP="00B86652">
      <w:pPr>
        <w:tabs>
          <w:tab w:val="left" w:pos="3830"/>
        </w:tabs>
        <w:suppressAutoHyphens/>
        <w:spacing w:after="0" w:line="240" w:lineRule="auto"/>
        <w:ind w:left="567" w:hanging="567"/>
        <w:rPr>
          <w:rFonts w:ascii="Arial" w:eastAsia="Times New Roman" w:hAnsi="Arial" w:cs="Arial"/>
          <w:i/>
          <w:iCs/>
          <w:sz w:val="22"/>
          <w:szCs w:val="22"/>
          <w:lang w:eastAsia="zh-CN"/>
        </w:rPr>
      </w:pPr>
      <w:r w:rsidRPr="00C84EE8">
        <w:rPr>
          <w:rFonts w:ascii="Arial" w:eastAsia="Times New Roman" w:hAnsi="Arial" w:cs="Arial"/>
          <w:i/>
          <w:iCs/>
          <w:sz w:val="22"/>
          <w:szCs w:val="22"/>
          <w:lang w:eastAsia="zh-CN"/>
        </w:rPr>
        <w:t xml:space="preserve">dále jen </w:t>
      </w:r>
      <w:r w:rsidRPr="00C84EE8">
        <w:rPr>
          <w:rFonts w:ascii="Arial" w:eastAsia="Times New Roman" w:hAnsi="Arial" w:cs="Arial"/>
          <w:b/>
          <w:i/>
          <w:iCs/>
          <w:sz w:val="22"/>
          <w:szCs w:val="22"/>
          <w:lang w:eastAsia="zh-CN"/>
        </w:rPr>
        <w:t>„dodavatel“</w:t>
      </w:r>
      <w:r w:rsidRPr="00C84EE8">
        <w:rPr>
          <w:rFonts w:ascii="Arial" w:eastAsia="Times New Roman" w:hAnsi="Arial" w:cs="Arial"/>
          <w:i/>
          <w:iCs/>
          <w:sz w:val="22"/>
          <w:szCs w:val="22"/>
          <w:lang w:eastAsia="zh-CN"/>
        </w:rPr>
        <w:t xml:space="preserve"> na straně druhé</w:t>
      </w:r>
    </w:p>
    <w:p w14:paraId="4F8BAD4B" w14:textId="77777777" w:rsidR="00B86652" w:rsidRPr="00C84EE8" w:rsidRDefault="00B86652" w:rsidP="00B86652">
      <w:pPr>
        <w:suppressAutoHyphens/>
        <w:spacing w:after="0" w:line="240" w:lineRule="auto"/>
        <w:rPr>
          <w:rFonts w:ascii="Arial" w:eastAsia="Times New Roman" w:hAnsi="Arial" w:cs="Arial"/>
          <w:i/>
          <w:iCs/>
          <w:sz w:val="22"/>
          <w:szCs w:val="22"/>
          <w:lang w:eastAsia="zh-CN"/>
        </w:rPr>
      </w:pPr>
    </w:p>
    <w:p w14:paraId="1B8B1E07" w14:textId="7EA4E96D" w:rsidR="00B86652" w:rsidRPr="00C84EE8" w:rsidRDefault="00F6225D" w:rsidP="00B86652">
      <w:pPr>
        <w:suppressAutoHyphens/>
        <w:spacing w:after="0" w:line="240" w:lineRule="auto"/>
        <w:rPr>
          <w:rFonts w:ascii="Arial" w:eastAsia="Times New Roman" w:hAnsi="Arial" w:cs="Arial"/>
          <w:i/>
          <w:iCs/>
          <w:sz w:val="22"/>
          <w:szCs w:val="22"/>
          <w:lang w:eastAsia="zh-CN"/>
        </w:rPr>
      </w:pPr>
      <w:r w:rsidRPr="00C84EE8">
        <w:rPr>
          <w:rFonts w:ascii="Arial" w:eastAsia="Times New Roman" w:hAnsi="Arial" w:cs="Arial"/>
          <w:i/>
          <w:iCs/>
          <w:sz w:val="22"/>
          <w:szCs w:val="22"/>
          <w:lang w:eastAsia="zh-CN"/>
        </w:rPr>
        <w:t>zadav</w:t>
      </w:r>
      <w:r w:rsidR="00B86652" w:rsidRPr="00C84EE8">
        <w:rPr>
          <w:rFonts w:ascii="Arial" w:eastAsia="Times New Roman" w:hAnsi="Arial" w:cs="Arial"/>
          <w:i/>
          <w:iCs/>
          <w:sz w:val="22"/>
          <w:szCs w:val="22"/>
          <w:lang w:eastAsia="zh-CN"/>
        </w:rPr>
        <w:t>atel a dodavatel dále též označováni jako „</w:t>
      </w:r>
      <w:r w:rsidR="00B86652" w:rsidRPr="00C84EE8">
        <w:rPr>
          <w:rFonts w:ascii="Arial" w:eastAsia="Times New Roman" w:hAnsi="Arial" w:cs="Arial"/>
          <w:b/>
          <w:i/>
          <w:iCs/>
          <w:sz w:val="22"/>
          <w:szCs w:val="22"/>
          <w:lang w:eastAsia="zh-CN"/>
        </w:rPr>
        <w:t>smluvní strany</w:t>
      </w:r>
      <w:r w:rsidR="00B86652" w:rsidRPr="00C84EE8">
        <w:rPr>
          <w:rFonts w:ascii="Arial" w:eastAsia="Times New Roman" w:hAnsi="Arial" w:cs="Arial"/>
          <w:i/>
          <w:iCs/>
          <w:sz w:val="22"/>
          <w:szCs w:val="22"/>
          <w:lang w:eastAsia="zh-CN"/>
        </w:rPr>
        <w:t>“ nebo „</w:t>
      </w:r>
      <w:r w:rsidR="00B86652" w:rsidRPr="00C84EE8">
        <w:rPr>
          <w:rFonts w:ascii="Arial" w:eastAsia="Times New Roman" w:hAnsi="Arial" w:cs="Arial"/>
          <w:b/>
          <w:i/>
          <w:iCs/>
          <w:sz w:val="22"/>
          <w:szCs w:val="22"/>
          <w:lang w:eastAsia="zh-CN"/>
        </w:rPr>
        <w:t>účastníci smlouvy</w:t>
      </w:r>
      <w:r w:rsidR="00B86652" w:rsidRPr="00C84EE8">
        <w:rPr>
          <w:rFonts w:ascii="Arial" w:eastAsia="Times New Roman" w:hAnsi="Arial" w:cs="Arial"/>
          <w:i/>
          <w:iCs/>
          <w:sz w:val="22"/>
          <w:szCs w:val="22"/>
          <w:lang w:eastAsia="zh-CN"/>
        </w:rPr>
        <w:t>“</w:t>
      </w:r>
    </w:p>
    <w:p w14:paraId="6DA3D770" w14:textId="77777777" w:rsidR="00B86652" w:rsidRPr="00C84EE8" w:rsidRDefault="00B86652" w:rsidP="00B86652">
      <w:pPr>
        <w:suppressAutoHyphens/>
        <w:spacing w:before="120" w:after="0" w:line="240" w:lineRule="auto"/>
        <w:rPr>
          <w:rFonts w:ascii="Arial" w:eastAsia="Times New Roman" w:hAnsi="Arial" w:cs="Arial"/>
          <w:sz w:val="22"/>
          <w:szCs w:val="22"/>
          <w:lang w:eastAsia="zh-CN"/>
        </w:rPr>
      </w:pPr>
    </w:p>
    <w:p w14:paraId="430BC50A" w14:textId="159AC5D2" w:rsidR="00B86652" w:rsidRPr="00C84EE8" w:rsidRDefault="00B86652" w:rsidP="00B86652">
      <w:pPr>
        <w:suppressAutoHyphens/>
        <w:spacing w:before="120" w:after="0" w:line="240" w:lineRule="auto"/>
        <w:rPr>
          <w:rFonts w:ascii="Arial" w:eastAsia="Times New Roman" w:hAnsi="Arial" w:cs="Arial"/>
          <w:sz w:val="22"/>
          <w:szCs w:val="22"/>
          <w:lang w:eastAsia="zh-CN"/>
        </w:rPr>
      </w:pPr>
      <w:r w:rsidRPr="00C84EE8">
        <w:rPr>
          <w:rFonts w:ascii="Arial" w:eastAsia="Times New Roman" w:hAnsi="Arial" w:cs="Arial"/>
          <w:sz w:val="22"/>
          <w:szCs w:val="22"/>
          <w:lang w:eastAsia="zh-CN"/>
        </w:rPr>
        <w:t>uzavřeli níže uvedeného dne, měsíce a roku tuto:</w:t>
      </w:r>
    </w:p>
    <w:p w14:paraId="63F5CBE9" w14:textId="77777777" w:rsidR="00E32200" w:rsidRPr="00C84EE8" w:rsidRDefault="00E32200" w:rsidP="00B86652">
      <w:pPr>
        <w:suppressAutoHyphens/>
        <w:spacing w:before="120" w:after="0" w:line="240" w:lineRule="auto"/>
        <w:rPr>
          <w:rFonts w:ascii="Arial" w:eastAsia="Times New Roman" w:hAnsi="Arial" w:cs="Arial"/>
          <w:sz w:val="22"/>
          <w:szCs w:val="22"/>
          <w:lang w:eastAsia="zh-CN"/>
        </w:rPr>
      </w:pPr>
    </w:p>
    <w:p w14:paraId="7FE1FEDD" w14:textId="77777777" w:rsidR="00E32200" w:rsidRPr="00C84EE8" w:rsidRDefault="00E32200" w:rsidP="00B86652">
      <w:pPr>
        <w:suppressAutoHyphens/>
        <w:spacing w:before="120" w:after="0" w:line="240" w:lineRule="auto"/>
        <w:rPr>
          <w:rFonts w:ascii="Arial" w:eastAsia="Times New Roman" w:hAnsi="Arial" w:cs="Arial"/>
          <w:sz w:val="22"/>
          <w:szCs w:val="22"/>
          <w:lang w:eastAsia="zh-CN"/>
        </w:rPr>
      </w:pPr>
    </w:p>
    <w:p w14:paraId="377894B6" w14:textId="516A2E10" w:rsidR="00B86652" w:rsidRPr="00C84EE8" w:rsidRDefault="00B86652" w:rsidP="00B86652">
      <w:pPr>
        <w:suppressAutoHyphens/>
        <w:spacing w:before="120" w:after="0" w:line="240" w:lineRule="auto"/>
        <w:jc w:val="center"/>
        <w:rPr>
          <w:rFonts w:ascii="Arial" w:eastAsia="Times New Roman" w:hAnsi="Arial" w:cs="Arial"/>
          <w:b/>
          <w:bCs/>
          <w:sz w:val="22"/>
          <w:szCs w:val="22"/>
          <w:lang w:eastAsia="zh-CN"/>
        </w:rPr>
      </w:pPr>
      <w:r w:rsidRPr="00C84EE8">
        <w:rPr>
          <w:rFonts w:ascii="Arial" w:eastAsia="Times New Roman" w:hAnsi="Arial" w:cs="Arial"/>
          <w:b/>
          <w:bCs/>
          <w:sz w:val="22"/>
          <w:szCs w:val="22"/>
          <w:lang w:eastAsia="zh-CN"/>
        </w:rPr>
        <w:t>Smlouvu o dílo</w:t>
      </w:r>
    </w:p>
    <w:p w14:paraId="1A81742D" w14:textId="5DBD5CEF" w:rsidR="00B86652" w:rsidRPr="00C84EE8" w:rsidRDefault="00B86652" w:rsidP="00B86652">
      <w:pPr>
        <w:suppressAutoHyphens/>
        <w:spacing w:before="120" w:after="0" w:line="240" w:lineRule="auto"/>
        <w:jc w:val="center"/>
        <w:rPr>
          <w:rFonts w:ascii="Arial" w:eastAsia="Times New Roman" w:hAnsi="Arial" w:cs="Arial"/>
          <w:b/>
          <w:bCs/>
          <w:sz w:val="22"/>
          <w:szCs w:val="22"/>
          <w:lang w:eastAsia="zh-CN"/>
        </w:rPr>
      </w:pPr>
      <w:r w:rsidRPr="00C84EE8">
        <w:rPr>
          <w:rFonts w:ascii="Arial" w:eastAsia="Times New Roman" w:hAnsi="Arial" w:cs="Arial"/>
          <w:sz w:val="22"/>
          <w:szCs w:val="22"/>
          <w:lang w:eastAsia="zh-CN"/>
        </w:rPr>
        <w:t>(dále jen „</w:t>
      </w:r>
      <w:r w:rsidRPr="00C84EE8">
        <w:rPr>
          <w:rFonts w:ascii="Arial" w:eastAsia="Times New Roman" w:hAnsi="Arial" w:cs="Arial"/>
          <w:b/>
          <w:bCs/>
          <w:i/>
          <w:iCs/>
          <w:sz w:val="22"/>
          <w:szCs w:val="22"/>
          <w:lang w:eastAsia="zh-CN"/>
        </w:rPr>
        <w:t>Smlouva</w:t>
      </w:r>
      <w:r w:rsidRPr="00C84EE8">
        <w:rPr>
          <w:rFonts w:ascii="Arial" w:eastAsia="Times New Roman" w:hAnsi="Arial" w:cs="Arial"/>
          <w:sz w:val="22"/>
          <w:szCs w:val="22"/>
          <w:lang w:eastAsia="zh-CN"/>
        </w:rPr>
        <w:t>“)</w:t>
      </w:r>
    </w:p>
    <w:p w14:paraId="00F4A38F" w14:textId="77777777" w:rsidR="008C2F7B" w:rsidRPr="00C84EE8" w:rsidRDefault="008C2F7B" w:rsidP="008C2F7B">
      <w:pPr>
        <w:suppressAutoHyphens/>
        <w:spacing w:after="120" w:line="240" w:lineRule="auto"/>
        <w:rPr>
          <w:rFonts w:ascii="Arial" w:eastAsia="Times New Roman" w:hAnsi="Arial" w:cs="Arial"/>
          <w:sz w:val="22"/>
          <w:szCs w:val="22"/>
          <w:lang w:eastAsia="zh-CN"/>
        </w:rPr>
      </w:pPr>
    </w:p>
    <w:p w14:paraId="59661DF7" w14:textId="1807476A" w:rsidR="00B86652" w:rsidRPr="00C84EE8" w:rsidRDefault="00B86652" w:rsidP="00E32200">
      <w:pPr>
        <w:spacing w:after="120" w:line="276" w:lineRule="auto"/>
        <w:jc w:val="center"/>
        <w:rPr>
          <w:rFonts w:ascii="Arial" w:hAnsi="Arial" w:cs="Arial"/>
          <w:b/>
          <w:bCs/>
          <w:sz w:val="22"/>
          <w:szCs w:val="22"/>
        </w:rPr>
      </w:pPr>
      <w:r w:rsidRPr="00C84EE8">
        <w:rPr>
          <w:rFonts w:ascii="Arial" w:hAnsi="Arial" w:cs="Arial"/>
          <w:b/>
          <w:bCs/>
          <w:sz w:val="22"/>
          <w:szCs w:val="22"/>
        </w:rPr>
        <w:t>Preambule</w:t>
      </w:r>
    </w:p>
    <w:p w14:paraId="1D934F32" w14:textId="385E25C4" w:rsidR="008C2F7B" w:rsidRPr="00C84EE8" w:rsidRDefault="00B86652" w:rsidP="00E32200">
      <w:pPr>
        <w:pStyle w:val="Zkladntext1"/>
        <w:numPr>
          <w:ilvl w:val="0"/>
          <w:numId w:val="2"/>
        </w:numPr>
        <w:spacing w:line="276" w:lineRule="auto"/>
        <w:ind w:left="0" w:hanging="284"/>
        <w:jc w:val="both"/>
        <w:rPr>
          <w:rStyle w:val="Zkladntext"/>
          <w:rFonts w:ascii="Arial" w:hAnsi="Arial" w:cs="Arial"/>
          <w:sz w:val="22"/>
          <w:szCs w:val="22"/>
        </w:rPr>
      </w:pPr>
      <w:r w:rsidRPr="00C84EE8">
        <w:rPr>
          <w:rStyle w:val="Zkladntext"/>
          <w:rFonts w:ascii="Arial" w:hAnsi="Arial" w:cs="Arial"/>
          <w:sz w:val="22"/>
          <w:szCs w:val="22"/>
        </w:rPr>
        <w:t xml:space="preserve">Tato smlouva je uzavírána na základě výsledku zadávacího řízení s názvem </w:t>
      </w:r>
      <w:r w:rsidRPr="00C84EE8">
        <w:rPr>
          <w:rStyle w:val="Zkladntext"/>
          <w:rFonts w:ascii="Arial" w:eastAsia="Arial" w:hAnsi="Arial" w:cs="Arial"/>
          <w:b/>
          <w:bCs/>
          <w:sz w:val="22"/>
          <w:szCs w:val="22"/>
        </w:rPr>
        <w:t xml:space="preserve">„Zvýšení kybernetické bezpečnosti Městské části Praha 2“ </w:t>
      </w:r>
      <w:r w:rsidRPr="00C84EE8">
        <w:rPr>
          <w:rStyle w:val="Zkladntext"/>
          <w:rFonts w:ascii="Arial" w:hAnsi="Arial" w:cs="Arial"/>
          <w:sz w:val="22"/>
          <w:szCs w:val="22"/>
        </w:rPr>
        <w:t xml:space="preserve">uveřejněného v _________ pod evidenčním číslem _______ (dále jen </w:t>
      </w:r>
      <w:r w:rsidRPr="00C84EE8">
        <w:rPr>
          <w:rStyle w:val="Zkladntext"/>
          <w:rFonts w:ascii="Arial" w:eastAsia="Arial" w:hAnsi="Arial" w:cs="Arial"/>
          <w:b/>
          <w:bCs/>
          <w:sz w:val="22"/>
          <w:szCs w:val="22"/>
        </w:rPr>
        <w:t xml:space="preserve">„veřejná zakázka" </w:t>
      </w:r>
      <w:r w:rsidRPr="00C84EE8">
        <w:rPr>
          <w:rStyle w:val="Zkladntext"/>
          <w:rFonts w:ascii="Arial" w:hAnsi="Arial" w:cs="Arial"/>
          <w:sz w:val="22"/>
          <w:szCs w:val="22"/>
        </w:rPr>
        <w:t xml:space="preserve">nebo </w:t>
      </w:r>
      <w:r w:rsidRPr="00C84EE8">
        <w:rPr>
          <w:rStyle w:val="Zkladntext"/>
          <w:rFonts w:ascii="Arial" w:eastAsia="Arial" w:hAnsi="Arial" w:cs="Arial"/>
          <w:b/>
          <w:bCs/>
          <w:sz w:val="22"/>
          <w:szCs w:val="22"/>
        </w:rPr>
        <w:t xml:space="preserve">„zadávací řízení"). </w:t>
      </w:r>
    </w:p>
    <w:p w14:paraId="62B49B78" w14:textId="6322AB80" w:rsidR="008C2F7B" w:rsidRPr="00C84EE8" w:rsidRDefault="008C2F7B" w:rsidP="000F7820">
      <w:pPr>
        <w:pStyle w:val="Zkladntext1"/>
        <w:numPr>
          <w:ilvl w:val="0"/>
          <w:numId w:val="2"/>
        </w:numPr>
        <w:spacing w:line="276" w:lineRule="auto"/>
        <w:ind w:left="0" w:hanging="284"/>
        <w:jc w:val="both"/>
        <w:rPr>
          <w:rStyle w:val="Zkladntext"/>
          <w:rFonts w:ascii="Arial" w:hAnsi="Arial" w:cs="Arial"/>
          <w:sz w:val="22"/>
          <w:szCs w:val="22"/>
        </w:rPr>
      </w:pPr>
      <w:r w:rsidRPr="00C84EE8">
        <w:rPr>
          <w:rStyle w:val="Zkladntext"/>
          <w:rFonts w:ascii="Arial" w:hAnsi="Arial" w:cs="Arial"/>
          <w:sz w:val="22"/>
          <w:szCs w:val="22"/>
        </w:rPr>
        <w:t xml:space="preserve">Cílem smlouvy je realizace kybernetických bezpečnostních opatření vedoucích ke zvýšení bezpečnosti informační infrastruktury a informačních systémů </w:t>
      </w:r>
      <w:r w:rsidR="00F6225D" w:rsidRPr="00C84EE8">
        <w:rPr>
          <w:rStyle w:val="Zkladntext"/>
          <w:rFonts w:ascii="Arial" w:hAnsi="Arial" w:cs="Arial"/>
          <w:sz w:val="22"/>
          <w:szCs w:val="22"/>
        </w:rPr>
        <w:t>zadavatele</w:t>
      </w:r>
      <w:r w:rsidRPr="00C84EE8">
        <w:rPr>
          <w:rStyle w:val="Zkladntext"/>
          <w:rFonts w:ascii="Arial" w:hAnsi="Arial" w:cs="Arial"/>
          <w:sz w:val="22"/>
          <w:szCs w:val="22"/>
        </w:rPr>
        <w:t xml:space="preserve"> tak, aby byly naplněny požadavky na zajištění kybernetické bezpečnosti podle zákona č. 181/2014 Sb. o kybernetické bezpečnosti a o změně souvisejících zákonů, ve znění pozdějších předpisů</w:t>
      </w:r>
      <w:r w:rsidR="00CB3F4E" w:rsidRPr="00C84EE8">
        <w:rPr>
          <w:rStyle w:val="Zkladntext"/>
          <w:rFonts w:ascii="Arial" w:hAnsi="Arial" w:cs="Arial"/>
          <w:sz w:val="22"/>
          <w:szCs w:val="22"/>
        </w:rPr>
        <w:t xml:space="preserve"> </w:t>
      </w:r>
      <w:r w:rsidRPr="00C84EE8">
        <w:rPr>
          <w:rStyle w:val="Zkladntext"/>
          <w:rFonts w:ascii="Arial" w:hAnsi="Arial" w:cs="Arial"/>
          <w:sz w:val="22"/>
          <w:szCs w:val="22"/>
        </w:rPr>
        <w:t>(dále jen „</w:t>
      </w:r>
      <w:r w:rsidRPr="00C84EE8">
        <w:rPr>
          <w:rStyle w:val="Zkladntext"/>
          <w:rFonts w:ascii="Arial" w:hAnsi="Arial" w:cs="Arial"/>
          <w:b/>
          <w:bCs/>
          <w:sz w:val="22"/>
          <w:szCs w:val="22"/>
        </w:rPr>
        <w:t>zákon</w:t>
      </w:r>
      <w:r w:rsidRPr="00C84EE8">
        <w:rPr>
          <w:rStyle w:val="Zkladntext"/>
          <w:rFonts w:ascii="Arial" w:hAnsi="Arial" w:cs="Arial"/>
          <w:sz w:val="22"/>
          <w:szCs w:val="22"/>
        </w:rPr>
        <w:t>“),</w:t>
      </w:r>
      <w:r w:rsidR="000F7820" w:rsidRPr="00C84EE8">
        <w:rPr>
          <w:rStyle w:val="Zkladntext"/>
          <w:rFonts w:ascii="Arial" w:hAnsi="Arial" w:cs="Arial"/>
          <w:sz w:val="22"/>
          <w:szCs w:val="22"/>
        </w:rPr>
        <w:t xml:space="preserve"> prováděcí vyhlášky č. 82/2018 Sb., </w:t>
      </w:r>
      <w:r w:rsidR="000F7820" w:rsidRPr="00C84EE8">
        <w:rPr>
          <w:rFonts w:ascii="Arial" w:hAnsi="Arial" w:cs="Arial"/>
          <w:sz w:val="22"/>
          <w:szCs w:val="22"/>
        </w:rPr>
        <w:t>o bezpečnostních opatřeních, kybernetických bezpečnostních incidentech, reaktivních opatřeních, náležitostech podání v oblasti kybernetické bezpečnosti a likvidaci dat (dále jen „</w:t>
      </w:r>
      <w:r w:rsidR="000F7820" w:rsidRPr="00C84EE8">
        <w:rPr>
          <w:rFonts w:ascii="Arial" w:hAnsi="Arial" w:cs="Arial"/>
          <w:b/>
          <w:bCs/>
          <w:sz w:val="22"/>
          <w:szCs w:val="22"/>
        </w:rPr>
        <w:t>vyhláška</w:t>
      </w:r>
      <w:r w:rsidR="000F7820" w:rsidRPr="00C84EE8">
        <w:rPr>
          <w:rFonts w:ascii="Arial" w:hAnsi="Arial" w:cs="Arial"/>
          <w:sz w:val="22"/>
          <w:szCs w:val="22"/>
        </w:rPr>
        <w:t>“) ve spojení s implementací Směrnice Evropského parlamentu a Rady (EU) 2022/2555 ze dne 14. prosince 2022 o opatřeních k zajištění vysoké společné úrovně kybernetické bezpečnosti v Unii a o změně nařízení (EU) č. 910/2014 a směrnice (EU) 2018/1972 a o zrušení směrnice (EU) 2016/1148 (směrnice NIS 2) – (dále jen „</w:t>
      </w:r>
      <w:r w:rsidR="000F7820" w:rsidRPr="00C84EE8">
        <w:rPr>
          <w:rFonts w:ascii="Arial" w:hAnsi="Arial" w:cs="Arial"/>
          <w:b/>
          <w:bCs/>
          <w:sz w:val="22"/>
          <w:szCs w:val="22"/>
        </w:rPr>
        <w:t>NIS2</w:t>
      </w:r>
      <w:r w:rsidR="000F7820" w:rsidRPr="00C84EE8">
        <w:rPr>
          <w:rFonts w:ascii="Arial" w:hAnsi="Arial" w:cs="Arial"/>
          <w:sz w:val="22"/>
          <w:szCs w:val="22"/>
        </w:rPr>
        <w:t>“ do českého právního řádu,</w:t>
      </w:r>
      <w:r w:rsidRPr="00C84EE8">
        <w:rPr>
          <w:rStyle w:val="Zkladntext"/>
          <w:rFonts w:ascii="Arial" w:hAnsi="Arial" w:cs="Arial"/>
          <w:sz w:val="22"/>
          <w:szCs w:val="22"/>
        </w:rPr>
        <w:t xml:space="preserve"> a to v souladu s touto smlouvou, zadávací dokumentací a dotčenými právními předpisy.</w:t>
      </w:r>
    </w:p>
    <w:p w14:paraId="005833A2" w14:textId="71761114" w:rsidR="00E32200" w:rsidRPr="00C84EE8" w:rsidRDefault="008C2F7B" w:rsidP="00E32200">
      <w:pPr>
        <w:pStyle w:val="Zkladntext1"/>
        <w:numPr>
          <w:ilvl w:val="0"/>
          <w:numId w:val="2"/>
        </w:numPr>
        <w:spacing w:line="276" w:lineRule="auto"/>
        <w:ind w:left="0" w:hanging="284"/>
        <w:jc w:val="both"/>
        <w:rPr>
          <w:rFonts w:ascii="Arial" w:hAnsi="Arial" w:cs="Arial"/>
          <w:sz w:val="22"/>
          <w:szCs w:val="22"/>
        </w:rPr>
      </w:pPr>
      <w:r w:rsidRPr="00C84EE8">
        <w:rPr>
          <w:rStyle w:val="Zkladntext"/>
          <w:rFonts w:ascii="Arial" w:hAnsi="Arial" w:cs="Arial"/>
          <w:sz w:val="22"/>
          <w:szCs w:val="22"/>
        </w:rPr>
        <w:t xml:space="preserve">Plnění této smlouvy bude spočívat v dodávce hardwarového vybavení, softwaru včetně </w:t>
      </w:r>
      <w:r w:rsidRPr="00C84EE8">
        <w:rPr>
          <w:rStyle w:val="Zkladntext"/>
          <w:rFonts w:ascii="Arial" w:hAnsi="Arial" w:cs="Arial"/>
          <w:sz w:val="22"/>
          <w:szCs w:val="22"/>
        </w:rPr>
        <w:lastRenderedPageBreak/>
        <w:t xml:space="preserve">příslušných licencí, zajištění řádné implementace, školení, zavedení ISMS, </w:t>
      </w:r>
      <w:r w:rsidR="007D2B05" w:rsidRPr="00C84EE8">
        <w:rPr>
          <w:rStyle w:val="Zkladntext"/>
          <w:rFonts w:ascii="Arial" w:hAnsi="Arial" w:cs="Arial"/>
          <w:sz w:val="22"/>
          <w:szCs w:val="22"/>
        </w:rPr>
        <w:t xml:space="preserve">zajištění </w:t>
      </w:r>
      <w:r w:rsidRPr="00C84EE8">
        <w:rPr>
          <w:rStyle w:val="Zkladntext"/>
          <w:rFonts w:ascii="Arial" w:hAnsi="Arial" w:cs="Arial"/>
          <w:sz w:val="22"/>
          <w:szCs w:val="22"/>
        </w:rPr>
        <w:t>poskytování technické podpory</w:t>
      </w:r>
      <w:r w:rsidR="007D2B05" w:rsidRPr="00C84EE8">
        <w:rPr>
          <w:rStyle w:val="Zkladntext"/>
          <w:rFonts w:ascii="Arial" w:hAnsi="Arial" w:cs="Arial"/>
          <w:sz w:val="22"/>
          <w:szCs w:val="22"/>
        </w:rPr>
        <w:t xml:space="preserve"> výrobce</w:t>
      </w:r>
      <w:r w:rsidRPr="00C84EE8">
        <w:rPr>
          <w:rStyle w:val="Zkladntext"/>
          <w:rFonts w:ascii="Arial" w:hAnsi="Arial" w:cs="Arial"/>
          <w:sz w:val="22"/>
          <w:szCs w:val="22"/>
        </w:rPr>
        <w:t xml:space="preserve"> a dalších činnostech, jak jsou popsány v zadávací dokumentaci a této smlouvě. </w:t>
      </w:r>
    </w:p>
    <w:p w14:paraId="18ED57EE" w14:textId="169B8F84" w:rsidR="00047A70" w:rsidRPr="00C84EE8" w:rsidRDefault="00047A70" w:rsidP="00E32200">
      <w:pPr>
        <w:pStyle w:val="Zkladntext1"/>
        <w:snapToGrid w:val="0"/>
        <w:spacing w:after="0" w:line="276" w:lineRule="auto"/>
        <w:jc w:val="center"/>
        <w:rPr>
          <w:rFonts w:ascii="Arial" w:hAnsi="Arial" w:cs="Arial"/>
          <w:b/>
          <w:bCs/>
          <w:sz w:val="22"/>
          <w:szCs w:val="22"/>
        </w:rPr>
      </w:pPr>
      <w:r w:rsidRPr="00C84EE8">
        <w:rPr>
          <w:rFonts w:ascii="Arial" w:hAnsi="Arial" w:cs="Arial"/>
          <w:b/>
          <w:bCs/>
          <w:sz w:val="22"/>
          <w:szCs w:val="22"/>
        </w:rPr>
        <w:t>I.</w:t>
      </w:r>
    </w:p>
    <w:p w14:paraId="1485C53F" w14:textId="26BB32AE" w:rsidR="00047A70" w:rsidRPr="00C84EE8" w:rsidRDefault="00047A70" w:rsidP="00E32200">
      <w:pPr>
        <w:pStyle w:val="Zkladntext1"/>
        <w:spacing w:line="276" w:lineRule="auto"/>
        <w:jc w:val="center"/>
        <w:rPr>
          <w:rFonts w:ascii="Arial" w:hAnsi="Arial" w:cs="Arial"/>
          <w:b/>
          <w:bCs/>
          <w:sz w:val="22"/>
          <w:szCs w:val="22"/>
        </w:rPr>
      </w:pPr>
      <w:r w:rsidRPr="00C84EE8">
        <w:rPr>
          <w:rFonts w:ascii="Arial" w:hAnsi="Arial" w:cs="Arial"/>
          <w:b/>
          <w:bCs/>
          <w:sz w:val="22"/>
          <w:szCs w:val="22"/>
        </w:rPr>
        <w:t>Předmět smlouvy</w:t>
      </w:r>
    </w:p>
    <w:p w14:paraId="03CD0AF2" w14:textId="262BD5F7" w:rsidR="008C6FA1" w:rsidRPr="00C84EE8" w:rsidRDefault="00E32200" w:rsidP="00E32200">
      <w:pPr>
        <w:pStyle w:val="Zkladntext1"/>
        <w:numPr>
          <w:ilvl w:val="0"/>
          <w:numId w:val="10"/>
        </w:numPr>
        <w:tabs>
          <w:tab w:val="left" w:pos="414"/>
        </w:tabs>
        <w:spacing w:after="100" w:line="276" w:lineRule="auto"/>
        <w:ind w:hanging="284"/>
        <w:jc w:val="both"/>
        <w:rPr>
          <w:rStyle w:val="Zkladntext"/>
          <w:rFonts w:ascii="Arial" w:hAnsi="Arial" w:cs="Arial"/>
          <w:sz w:val="22"/>
          <w:szCs w:val="22"/>
        </w:rPr>
      </w:pPr>
      <w:r w:rsidRPr="00C84EE8">
        <w:rPr>
          <w:rStyle w:val="Zkladntext"/>
          <w:rFonts w:ascii="Arial" w:hAnsi="Arial" w:cs="Arial"/>
          <w:sz w:val="22"/>
          <w:szCs w:val="22"/>
        </w:rPr>
        <w:t>Dodavate</w:t>
      </w:r>
      <w:r w:rsidR="008C6FA1" w:rsidRPr="00C84EE8">
        <w:rPr>
          <w:rStyle w:val="Zkladntext"/>
          <w:rFonts w:ascii="Arial" w:hAnsi="Arial" w:cs="Arial"/>
          <w:sz w:val="22"/>
          <w:szCs w:val="22"/>
        </w:rPr>
        <w:t xml:space="preserve">l se touto smlouvou zavazuje provést na svůj náklad a na své nebezpečí pro </w:t>
      </w:r>
      <w:r w:rsidR="00F6225D" w:rsidRPr="00C84EE8">
        <w:rPr>
          <w:rStyle w:val="Zkladntext"/>
          <w:rFonts w:ascii="Arial" w:hAnsi="Arial" w:cs="Arial"/>
          <w:sz w:val="22"/>
          <w:szCs w:val="22"/>
        </w:rPr>
        <w:t>zadavatele</w:t>
      </w:r>
      <w:r w:rsidR="008C6FA1" w:rsidRPr="00C84EE8">
        <w:rPr>
          <w:rStyle w:val="Zkladntext"/>
          <w:rFonts w:ascii="Arial" w:hAnsi="Arial" w:cs="Arial"/>
          <w:sz w:val="22"/>
          <w:szCs w:val="22"/>
        </w:rPr>
        <w:t xml:space="preserve"> dílo</w:t>
      </w:r>
      <w:r w:rsidR="00201737" w:rsidRPr="00C84EE8">
        <w:rPr>
          <w:rStyle w:val="Zkladntext"/>
          <w:rFonts w:ascii="Arial" w:hAnsi="Arial" w:cs="Arial"/>
          <w:sz w:val="22"/>
          <w:szCs w:val="22"/>
        </w:rPr>
        <w:t xml:space="preserve">. </w:t>
      </w:r>
      <w:r w:rsidR="00F6225D" w:rsidRPr="00C84EE8">
        <w:rPr>
          <w:rStyle w:val="Zkladntext"/>
          <w:rFonts w:ascii="Arial" w:hAnsi="Arial" w:cs="Arial"/>
          <w:sz w:val="22"/>
          <w:szCs w:val="22"/>
        </w:rPr>
        <w:t>Zadavate</w:t>
      </w:r>
      <w:r w:rsidR="008C6FA1" w:rsidRPr="00C84EE8">
        <w:rPr>
          <w:rStyle w:val="Zkladntext"/>
          <w:rFonts w:ascii="Arial" w:hAnsi="Arial" w:cs="Arial"/>
          <w:sz w:val="22"/>
          <w:szCs w:val="22"/>
        </w:rPr>
        <w:t xml:space="preserve">l se touto smlouvou zavazuje uhradit </w:t>
      </w:r>
      <w:r w:rsidRPr="00C84EE8">
        <w:rPr>
          <w:rStyle w:val="Zkladntext"/>
          <w:rFonts w:ascii="Arial" w:hAnsi="Arial" w:cs="Arial"/>
          <w:sz w:val="22"/>
          <w:szCs w:val="22"/>
        </w:rPr>
        <w:t>dodavateli</w:t>
      </w:r>
      <w:r w:rsidR="008C6FA1" w:rsidRPr="00C84EE8">
        <w:rPr>
          <w:rStyle w:val="Zkladntext"/>
          <w:rFonts w:ascii="Arial" w:hAnsi="Arial" w:cs="Arial"/>
          <w:sz w:val="22"/>
          <w:szCs w:val="22"/>
        </w:rPr>
        <w:t xml:space="preserve"> za provedení díla a za zajištění jeho provozu a podpory dohodnutou cenu, to vše za podmínek v této smlouvě dále uvedených.</w:t>
      </w:r>
    </w:p>
    <w:p w14:paraId="0EB6BAED" w14:textId="1F0C21A6" w:rsidR="00201737" w:rsidRPr="00C84EE8" w:rsidRDefault="00201737" w:rsidP="00E32200">
      <w:pPr>
        <w:pStyle w:val="Zkladntext1"/>
        <w:numPr>
          <w:ilvl w:val="0"/>
          <w:numId w:val="10"/>
        </w:numPr>
        <w:tabs>
          <w:tab w:val="left" w:pos="414"/>
        </w:tabs>
        <w:snapToGrid w:val="0"/>
        <w:spacing w:line="276" w:lineRule="auto"/>
        <w:ind w:hanging="284"/>
        <w:jc w:val="both"/>
        <w:rPr>
          <w:rStyle w:val="Zkladntext"/>
          <w:rFonts w:ascii="Arial" w:hAnsi="Arial" w:cs="Arial"/>
          <w:sz w:val="22"/>
          <w:szCs w:val="22"/>
        </w:rPr>
      </w:pPr>
      <w:r w:rsidRPr="00C84EE8">
        <w:rPr>
          <w:rStyle w:val="Zkladntext"/>
          <w:rFonts w:ascii="Arial" w:hAnsi="Arial" w:cs="Arial"/>
          <w:sz w:val="22"/>
          <w:szCs w:val="22"/>
        </w:rPr>
        <w:t>Dílem dle této smlouvy se rozumí:</w:t>
      </w:r>
    </w:p>
    <w:p w14:paraId="6BBC805F" w14:textId="61C34613" w:rsidR="009F4AED" w:rsidRPr="00C84EE8" w:rsidRDefault="009F4AED" w:rsidP="00E32200">
      <w:pPr>
        <w:pStyle w:val="Zkladntext1"/>
        <w:numPr>
          <w:ilvl w:val="2"/>
          <w:numId w:val="10"/>
        </w:numPr>
        <w:tabs>
          <w:tab w:val="left" w:pos="414"/>
        </w:tabs>
        <w:snapToGrid w:val="0"/>
        <w:spacing w:line="276" w:lineRule="auto"/>
        <w:ind w:left="709" w:hanging="357"/>
        <w:jc w:val="both"/>
        <w:rPr>
          <w:rStyle w:val="Zkladntext"/>
          <w:rFonts w:ascii="Arial" w:hAnsi="Arial" w:cs="Arial"/>
          <w:sz w:val="22"/>
          <w:szCs w:val="22"/>
        </w:rPr>
      </w:pPr>
      <w:r w:rsidRPr="00C84EE8">
        <w:rPr>
          <w:rStyle w:val="Zkladntext"/>
          <w:rFonts w:ascii="Arial" w:hAnsi="Arial" w:cs="Arial"/>
          <w:b/>
          <w:bCs/>
          <w:sz w:val="22"/>
          <w:szCs w:val="22"/>
        </w:rPr>
        <w:t>d</w:t>
      </w:r>
      <w:r w:rsidR="00201737" w:rsidRPr="00C84EE8">
        <w:rPr>
          <w:rStyle w:val="Zkladntext"/>
          <w:rFonts w:ascii="Arial" w:hAnsi="Arial" w:cs="Arial"/>
          <w:b/>
          <w:bCs/>
          <w:sz w:val="22"/>
          <w:szCs w:val="22"/>
        </w:rPr>
        <w:t xml:space="preserve">odávka </w:t>
      </w:r>
      <w:r w:rsidR="00B74EF5" w:rsidRPr="00C84EE8">
        <w:rPr>
          <w:rStyle w:val="Zkladntext"/>
          <w:rFonts w:ascii="Arial" w:hAnsi="Arial" w:cs="Arial"/>
          <w:b/>
          <w:bCs/>
          <w:sz w:val="22"/>
          <w:szCs w:val="22"/>
        </w:rPr>
        <w:t>hardware (dále „</w:t>
      </w:r>
      <w:r w:rsidR="00201737" w:rsidRPr="00C84EE8">
        <w:rPr>
          <w:rStyle w:val="Zkladntext"/>
          <w:rFonts w:ascii="Arial" w:hAnsi="Arial" w:cs="Arial"/>
          <w:b/>
          <w:bCs/>
          <w:sz w:val="22"/>
          <w:szCs w:val="22"/>
        </w:rPr>
        <w:t>HW</w:t>
      </w:r>
      <w:r w:rsidR="00B74EF5" w:rsidRPr="00C84EE8">
        <w:rPr>
          <w:rStyle w:val="Zkladntext"/>
          <w:rFonts w:ascii="Arial" w:hAnsi="Arial" w:cs="Arial"/>
          <w:b/>
          <w:bCs/>
          <w:sz w:val="22"/>
          <w:szCs w:val="22"/>
        </w:rPr>
        <w:t>“)</w:t>
      </w:r>
      <w:r w:rsidRPr="00C84EE8">
        <w:rPr>
          <w:rStyle w:val="Zkladntext"/>
          <w:rFonts w:ascii="Arial" w:hAnsi="Arial" w:cs="Arial"/>
          <w:b/>
          <w:bCs/>
          <w:sz w:val="22"/>
          <w:szCs w:val="22"/>
        </w:rPr>
        <w:t xml:space="preserve"> a</w:t>
      </w:r>
      <w:r w:rsidR="00B74EF5" w:rsidRPr="00C84EE8">
        <w:rPr>
          <w:rStyle w:val="Zkladntext"/>
          <w:rFonts w:ascii="Arial" w:hAnsi="Arial" w:cs="Arial"/>
          <w:b/>
          <w:bCs/>
          <w:sz w:val="22"/>
          <w:szCs w:val="22"/>
        </w:rPr>
        <w:t xml:space="preserve"> software</w:t>
      </w:r>
      <w:r w:rsidR="00674E9F" w:rsidRPr="00C84EE8">
        <w:rPr>
          <w:rStyle w:val="Zkladntext"/>
          <w:rFonts w:ascii="Arial" w:hAnsi="Arial" w:cs="Arial"/>
          <w:b/>
          <w:bCs/>
          <w:sz w:val="22"/>
          <w:szCs w:val="22"/>
        </w:rPr>
        <w:t xml:space="preserve"> (dále SW)</w:t>
      </w:r>
      <w:r w:rsidR="0005231F">
        <w:rPr>
          <w:rStyle w:val="Zkladntext"/>
          <w:rFonts w:ascii="Arial" w:hAnsi="Arial" w:cs="Arial"/>
          <w:b/>
          <w:bCs/>
          <w:sz w:val="22"/>
          <w:szCs w:val="22"/>
        </w:rPr>
        <w:t xml:space="preserve"> včetně</w:t>
      </w:r>
      <w:r w:rsidR="00CB5727" w:rsidRPr="00C84EE8">
        <w:rPr>
          <w:rStyle w:val="Zkladntext"/>
          <w:rFonts w:ascii="Arial" w:hAnsi="Arial" w:cs="Arial"/>
          <w:b/>
          <w:bCs/>
          <w:sz w:val="22"/>
          <w:szCs w:val="22"/>
        </w:rPr>
        <w:t xml:space="preserve"> </w:t>
      </w:r>
      <w:r w:rsidRPr="00C84EE8">
        <w:rPr>
          <w:rStyle w:val="Zkladntext"/>
          <w:rFonts w:ascii="Arial" w:hAnsi="Arial" w:cs="Arial"/>
          <w:b/>
          <w:bCs/>
          <w:sz w:val="22"/>
          <w:szCs w:val="22"/>
        </w:rPr>
        <w:t>základní</w:t>
      </w:r>
      <w:r w:rsidR="00DD53A2" w:rsidRPr="00C84EE8">
        <w:rPr>
          <w:rStyle w:val="Zkladntext"/>
          <w:rFonts w:ascii="Arial" w:hAnsi="Arial" w:cs="Arial"/>
          <w:b/>
          <w:bCs/>
          <w:sz w:val="22"/>
          <w:szCs w:val="22"/>
        </w:rPr>
        <w:t>ho</w:t>
      </w:r>
      <w:r w:rsidRPr="00C84EE8">
        <w:rPr>
          <w:rStyle w:val="Zkladntext"/>
          <w:rFonts w:ascii="Arial" w:hAnsi="Arial" w:cs="Arial"/>
          <w:b/>
          <w:bCs/>
          <w:sz w:val="22"/>
          <w:szCs w:val="22"/>
        </w:rPr>
        <w:t xml:space="preserve"> nastavení prostředí,</w:t>
      </w:r>
      <w:r w:rsidRPr="00C84EE8">
        <w:rPr>
          <w:rStyle w:val="Zkladntext"/>
          <w:rFonts w:ascii="Arial" w:hAnsi="Arial" w:cs="Arial"/>
          <w:sz w:val="22"/>
          <w:szCs w:val="22"/>
        </w:rPr>
        <w:t xml:space="preserve"> která bude spočívat zejména v:</w:t>
      </w:r>
    </w:p>
    <w:p w14:paraId="77DCA08A" w14:textId="7B14C8E2" w:rsidR="007D2B05" w:rsidRPr="00C84EE8" w:rsidRDefault="007D2B05" w:rsidP="007D2B05">
      <w:pPr>
        <w:pStyle w:val="Zkladntext1"/>
        <w:numPr>
          <w:ilvl w:val="3"/>
          <w:numId w:val="10"/>
        </w:numPr>
        <w:snapToGrid w:val="0"/>
        <w:spacing w:line="276" w:lineRule="auto"/>
        <w:ind w:left="1276" w:hanging="357"/>
        <w:jc w:val="both"/>
        <w:rPr>
          <w:rStyle w:val="Zkladntext"/>
          <w:rFonts w:ascii="Arial" w:hAnsi="Arial" w:cs="Arial"/>
          <w:sz w:val="22"/>
          <w:szCs w:val="22"/>
        </w:rPr>
      </w:pPr>
      <w:r w:rsidRPr="00C84EE8">
        <w:rPr>
          <w:rStyle w:val="Zkladntext"/>
          <w:rFonts w:ascii="Arial" w:hAnsi="Arial" w:cs="Arial"/>
          <w:sz w:val="22"/>
          <w:szCs w:val="22"/>
        </w:rPr>
        <w:t>vypracování cílového implementačního konceptu řešení</w:t>
      </w:r>
    </w:p>
    <w:p w14:paraId="694372B1" w14:textId="59003420" w:rsidR="009F4AED" w:rsidRPr="00C84EE8" w:rsidRDefault="009F4AED" w:rsidP="00E32200">
      <w:pPr>
        <w:pStyle w:val="Zkladntext1"/>
        <w:numPr>
          <w:ilvl w:val="3"/>
          <w:numId w:val="10"/>
        </w:numPr>
        <w:snapToGrid w:val="0"/>
        <w:spacing w:line="276" w:lineRule="auto"/>
        <w:ind w:left="1276" w:hanging="357"/>
        <w:jc w:val="both"/>
        <w:rPr>
          <w:rStyle w:val="Zkladntext"/>
          <w:rFonts w:ascii="Arial" w:hAnsi="Arial" w:cs="Arial"/>
          <w:sz w:val="22"/>
          <w:szCs w:val="22"/>
        </w:rPr>
      </w:pPr>
      <w:r w:rsidRPr="00C84EE8">
        <w:rPr>
          <w:rStyle w:val="Zkladntext"/>
          <w:rFonts w:ascii="Arial" w:hAnsi="Arial" w:cs="Arial"/>
          <w:sz w:val="22"/>
          <w:szCs w:val="22"/>
        </w:rPr>
        <w:t xml:space="preserve">dodání HW </w:t>
      </w:r>
      <w:r w:rsidR="00201737" w:rsidRPr="00C84EE8">
        <w:rPr>
          <w:rStyle w:val="Zkladntext"/>
          <w:rFonts w:ascii="Arial" w:hAnsi="Arial" w:cs="Arial"/>
          <w:sz w:val="22"/>
          <w:szCs w:val="22"/>
        </w:rPr>
        <w:t>zařízení do sídla zadavatele</w:t>
      </w:r>
      <w:r w:rsidRPr="00C84EE8">
        <w:rPr>
          <w:rStyle w:val="Zkladntext"/>
          <w:rFonts w:ascii="Arial" w:hAnsi="Arial" w:cs="Arial"/>
          <w:sz w:val="22"/>
          <w:szCs w:val="22"/>
        </w:rPr>
        <w:t xml:space="preserve"> </w:t>
      </w:r>
    </w:p>
    <w:p w14:paraId="4771AD5F" w14:textId="152C2287" w:rsidR="00201737" w:rsidRPr="00C84EE8" w:rsidRDefault="009F4AED" w:rsidP="00E32200">
      <w:pPr>
        <w:pStyle w:val="Zkladntext1"/>
        <w:numPr>
          <w:ilvl w:val="3"/>
          <w:numId w:val="10"/>
        </w:numPr>
        <w:snapToGrid w:val="0"/>
        <w:spacing w:line="276" w:lineRule="auto"/>
        <w:ind w:left="1276" w:hanging="357"/>
        <w:jc w:val="both"/>
        <w:rPr>
          <w:rStyle w:val="Zkladntext"/>
          <w:rFonts w:ascii="Arial" w:hAnsi="Arial" w:cs="Arial"/>
          <w:sz w:val="22"/>
          <w:szCs w:val="22"/>
        </w:rPr>
      </w:pPr>
      <w:r w:rsidRPr="00C84EE8">
        <w:rPr>
          <w:rStyle w:val="Zkladntext"/>
          <w:rFonts w:ascii="Arial" w:hAnsi="Arial" w:cs="Arial"/>
          <w:sz w:val="22"/>
          <w:szCs w:val="22"/>
        </w:rPr>
        <w:t>instalaci HW v prostředí zadavatele, připojení do datové sítě</w:t>
      </w:r>
      <w:r w:rsidR="0014377F" w:rsidRPr="00C84EE8">
        <w:rPr>
          <w:rStyle w:val="Zkladntext"/>
          <w:rFonts w:ascii="Arial" w:hAnsi="Arial" w:cs="Arial"/>
          <w:sz w:val="22"/>
          <w:szCs w:val="22"/>
        </w:rPr>
        <w:t xml:space="preserve"> LAN</w:t>
      </w:r>
      <w:r w:rsidRPr="00C84EE8">
        <w:rPr>
          <w:rStyle w:val="Zkladntext"/>
          <w:rFonts w:ascii="Arial" w:hAnsi="Arial" w:cs="Arial"/>
          <w:sz w:val="22"/>
          <w:szCs w:val="22"/>
        </w:rPr>
        <w:t xml:space="preserve">, zviditelnění </w:t>
      </w:r>
      <w:r w:rsidR="0014377F" w:rsidRPr="00C84EE8">
        <w:rPr>
          <w:rStyle w:val="Zkladntext"/>
          <w:rFonts w:ascii="Arial" w:hAnsi="Arial" w:cs="Arial"/>
          <w:sz w:val="22"/>
          <w:szCs w:val="22"/>
        </w:rPr>
        <w:t xml:space="preserve">a zpřístupnění </w:t>
      </w:r>
      <w:r w:rsidRPr="00C84EE8">
        <w:rPr>
          <w:rStyle w:val="Zkladntext"/>
          <w:rFonts w:ascii="Arial" w:hAnsi="Arial" w:cs="Arial"/>
          <w:sz w:val="22"/>
          <w:szCs w:val="22"/>
        </w:rPr>
        <w:t xml:space="preserve">zařízení pro provozní management, </w:t>
      </w:r>
    </w:p>
    <w:p w14:paraId="1FB6873F" w14:textId="26E66857" w:rsidR="009F4AED" w:rsidRPr="00C84EE8" w:rsidRDefault="009F4AED" w:rsidP="00E32200">
      <w:pPr>
        <w:pStyle w:val="Zkladntext1"/>
        <w:numPr>
          <w:ilvl w:val="3"/>
          <w:numId w:val="10"/>
        </w:numPr>
        <w:snapToGrid w:val="0"/>
        <w:spacing w:line="276" w:lineRule="auto"/>
        <w:ind w:left="1276" w:hanging="357"/>
        <w:jc w:val="both"/>
        <w:rPr>
          <w:rStyle w:val="Zkladntext"/>
          <w:rFonts w:ascii="Arial" w:hAnsi="Arial" w:cs="Arial"/>
          <w:sz w:val="22"/>
          <w:szCs w:val="22"/>
        </w:rPr>
      </w:pPr>
      <w:r w:rsidRPr="00C84EE8">
        <w:rPr>
          <w:rStyle w:val="Zkladntext"/>
          <w:rFonts w:ascii="Arial" w:hAnsi="Arial" w:cs="Arial"/>
          <w:sz w:val="22"/>
          <w:szCs w:val="22"/>
        </w:rPr>
        <w:t xml:space="preserve">dodávce a instalaci SW, včetně základního nastavení </w:t>
      </w:r>
      <w:r w:rsidR="0014377F" w:rsidRPr="00C84EE8">
        <w:rPr>
          <w:rStyle w:val="Zkladntext"/>
          <w:rFonts w:ascii="Arial" w:hAnsi="Arial" w:cs="Arial"/>
          <w:sz w:val="22"/>
          <w:szCs w:val="22"/>
        </w:rPr>
        <w:t>v </w:t>
      </w:r>
      <w:r w:rsidRPr="00C84EE8">
        <w:rPr>
          <w:rStyle w:val="Zkladntext"/>
          <w:rFonts w:ascii="Arial" w:hAnsi="Arial" w:cs="Arial"/>
          <w:sz w:val="22"/>
          <w:szCs w:val="22"/>
        </w:rPr>
        <w:t>prostředí</w:t>
      </w:r>
      <w:r w:rsidR="0014377F" w:rsidRPr="00C84EE8">
        <w:rPr>
          <w:rStyle w:val="Zkladntext"/>
          <w:rFonts w:ascii="Arial" w:hAnsi="Arial" w:cs="Arial"/>
          <w:sz w:val="22"/>
          <w:szCs w:val="22"/>
        </w:rPr>
        <w:t xml:space="preserve"> zadavatele</w:t>
      </w:r>
      <w:r w:rsidRPr="00C84EE8">
        <w:rPr>
          <w:rStyle w:val="Zkladntext"/>
          <w:rFonts w:ascii="Arial" w:hAnsi="Arial" w:cs="Arial"/>
          <w:sz w:val="22"/>
          <w:szCs w:val="22"/>
        </w:rPr>
        <w:t>,</w:t>
      </w:r>
    </w:p>
    <w:p w14:paraId="6DA3436F" w14:textId="64F78E13" w:rsidR="009F4AED" w:rsidRPr="00C84EE8" w:rsidRDefault="009F4AED" w:rsidP="00E32200">
      <w:pPr>
        <w:pStyle w:val="Zkladntext1"/>
        <w:numPr>
          <w:ilvl w:val="3"/>
          <w:numId w:val="10"/>
        </w:numPr>
        <w:snapToGrid w:val="0"/>
        <w:spacing w:line="276" w:lineRule="auto"/>
        <w:ind w:left="1276" w:hanging="357"/>
        <w:jc w:val="both"/>
        <w:rPr>
          <w:rStyle w:val="Zkladntext"/>
          <w:rFonts w:ascii="Arial" w:hAnsi="Arial" w:cs="Arial"/>
          <w:sz w:val="22"/>
          <w:szCs w:val="22"/>
        </w:rPr>
      </w:pPr>
      <w:r w:rsidRPr="00C84EE8">
        <w:rPr>
          <w:rStyle w:val="Zkladntext"/>
          <w:rFonts w:ascii="Arial" w:hAnsi="Arial" w:cs="Arial"/>
          <w:sz w:val="22"/>
          <w:szCs w:val="22"/>
        </w:rPr>
        <w:t xml:space="preserve">poskytnutí licencí a předání licenčních klíčů dodávaného SW odpovědné osobě zadavatele, </w:t>
      </w:r>
    </w:p>
    <w:p w14:paraId="104EA28C" w14:textId="7C9776D5" w:rsidR="001520FB" w:rsidRPr="00C84EE8" w:rsidRDefault="009F4AED" w:rsidP="00E32200">
      <w:pPr>
        <w:pStyle w:val="Zkladntext1"/>
        <w:numPr>
          <w:ilvl w:val="3"/>
          <w:numId w:val="10"/>
        </w:numPr>
        <w:snapToGrid w:val="0"/>
        <w:spacing w:line="276" w:lineRule="auto"/>
        <w:ind w:left="1276" w:hanging="357"/>
        <w:jc w:val="both"/>
        <w:rPr>
          <w:rStyle w:val="Zkladntext"/>
          <w:rFonts w:ascii="Arial" w:hAnsi="Arial" w:cs="Arial"/>
          <w:sz w:val="22"/>
          <w:szCs w:val="22"/>
        </w:rPr>
      </w:pPr>
      <w:r w:rsidRPr="00C84EE8">
        <w:rPr>
          <w:rStyle w:val="Zkladntext"/>
          <w:rFonts w:ascii="Arial" w:hAnsi="Arial" w:cs="Arial"/>
          <w:sz w:val="22"/>
          <w:szCs w:val="22"/>
        </w:rPr>
        <w:t xml:space="preserve">ověření plné funkčnosti management konzolí </w:t>
      </w:r>
      <w:r w:rsidR="0014377F" w:rsidRPr="00C84EE8">
        <w:rPr>
          <w:rStyle w:val="Zkladntext"/>
          <w:rFonts w:ascii="Arial" w:hAnsi="Arial" w:cs="Arial"/>
          <w:sz w:val="22"/>
          <w:szCs w:val="22"/>
        </w:rPr>
        <w:t xml:space="preserve">HW </w:t>
      </w:r>
      <w:r w:rsidRPr="00C84EE8">
        <w:rPr>
          <w:rStyle w:val="Zkladntext"/>
          <w:rFonts w:ascii="Arial" w:hAnsi="Arial" w:cs="Arial"/>
          <w:sz w:val="22"/>
          <w:szCs w:val="22"/>
        </w:rPr>
        <w:t>zařízení</w:t>
      </w:r>
      <w:r w:rsidR="0014377F" w:rsidRPr="00C84EE8">
        <w:rPr>
          <w:rStyle w:val="Zkladntext"/>
          <w:rFonts w:ascii="Arial" w:hAnsi="Arial" w:cs="Arial"/>
          <w:sz w:val="22"/>
          <w:szCs w:val="22"/>
        </w:rPr>
        <w:t xml:space="preserve"> a SW</w:t>
      </w:r>
      <w:r w:rsidR="0065393D" w:rsidRPr="00C84EE8">
        <w:rPr>
          <w:rStyle w:val="Zkladntext"/>
          <w:rFonts w:ascii="Arial" w:hAnsi="Arial" w:cs="Arial"/>
          <w:sz w:val="22"/>
          <w:szCs w:val="22"/>
        </w:rPr>
        <w:t>;</w:t>
      </w:r>
    </w:p>
    <w:p w14:paraId="7F87D0BA" w14:textId="7AB7B714" w:rsidR="001520FB" w:rsidRPr="00C84EE8" w:rsidRDefault="001520FB" w:rsidP="00E32200">
      <w:pPr>
        <w:pStyle w:val="Zkladntext1"/>
        <w:snapToGrid w:val="0"/>
        <w:spacing w:line="276" w:lineRule="auto"/>
        <w:ind w:left="1276"/>
        <w:jc w:val="both"/>
        <w:rPr>
          <w:rStyle w:val="Zkladntext"/>
          <w:rFonts w:ascii="Arial" w:hAnsi="Arial" w:cs="Arial"/>
          <w:sz w:val="22"/>
          <w:szCs w:val="22"/>
        </w:rPr>
      </w:pPr>
      <w:r w:rsidRPr="00C84EE8">
        <w:rPr>
          <w:rFonts w:ascii="Arial" w:hAnsi="Arial" w:cs="Arial"/>
          <w:sz w:val="22"/>
          <w:szCs w:val="22"/>
        </w:rPr>
        <w:t>(dále také jako „</w:t>
      </w:r>
      <w:r w:rsidRPr="00C84EE8">
        <w:rPr>
          <w:rFonts w:ascii="Arial" w:hAnsi="Arial" w:cs="Arial"/>
          <w:b/>
          <w:bCs/>
          <w:sz w:val="22"/>
          <w:szCs w:val="22"/>
        </w:rPr>
        <w:t>etapa 1</w:t>
      </w:r>
      <w:r w:rsidRPr="00C84EE8">
        <w:rPr>
          <w:rFonts w:ascii="Arial" w:hAnsi="Arial" w:cs="Arial"/>
          <w:sz w:val="22"/>
          <w:szCs w:val="22"/>
        </w:rPr>
        <w:t>“);</w:t>
      </w:r>
    </w:p>
    <w:p w14:paraId="4332200D" w14:textId="77777777" w:rsidR="009F4AED" w:rsidRPr="00C84EE8" w:rsidRDefault="009F4AED" w:rsidP="00E32200">
      <w:pPr>
        <w:pStyle w:val="Zkladntext1"/>
        <w:numPr>
          <w:ilvl w:val="2"/>
          <w:numId w:val="10"/>
        </w:numPr>
        <w:tabs>
          <w:tab w:val="left" w:pos="414"/>
        </w:tabs>
        <w:snapToGrid w:val="0"/>
        <w:spacing w:line="276" w:lineRule="auto"/>
        <w:ind w:left="709" w:hanging="357"/>
        <w:jc w:val="both"/>
        <w:rPr>
          <w:rStyle w:val="Zkladntext"/>
          <w:rFonts w:ascii="Arial" w:hAnsi="Arial" w:cs="Arial"/>
          <w:sz w:val="22"/>
          <w:szCs w:val="22"/>
        </w:rPr>
      </w:pPr>
      <w:r w:rsidRPr="00C84EE8">
        <w:rPr>
          <w:rStyle w:val="Zkladntext"/>
          <w:rFonts w:ascii="Arial" w:hAnsi="Arial" w:cs="Arial"/>
          <w:b/>
          <w:bCs/>
          <w:sz w:val="22"/>
          <w:szCs w:val="22"/>
        </w:rPr>
        <w:t>poskytnutí implementačních služeb a školení,</w:t>
      </w:r>
      <w:r w:rsidRPr="00C84EE8">
        <w:rPr>
          <w:rStyle w:val="Zkladntext"/>
          <w:rFonts w:ascii="Arial" w:hAnsi="Arial" w:cs="Arial"/>
          <w:sz w:val="22"/>
          <w:szCs w:val="22"/>
        </w:rPr>
        <w:t xml:space="preserve"> které budou spočívat zejména v:</w:t>
      </w:r>
    </w:p>
    <w:p w14:paraId="2BCA5124" w14:textId="44E0DCB8" w:rsidR="009F4AED" w:rsidRPr="00C84EE8" w:rsidRDefault="009F4AED" w:rsidP="00E32200">
      <w:pPr>
        <w:pStyle w:val="Zkladntext1"/>
        <w:numPr>
          <w:ilvl w:val="3"/>
          <w:numId w:val="10"/>
        </w:numPr>
        <w:tabs>
          <w:tab w:val="left" w:pos="414"/>
        </w:tabs>
        <w:snapToGrid w:val="0"/>
        <w:spacing w:line="276" w:lineRule="auto"/>
        <w:ind w:left="1276" w:hanging="357"/>
        <w:jc w:val="both"/>
        <w:rPr>
          <w:rFonts w:ascii="Arial" w:hAnsi="Arial" w:cs="Arial"/>
          <w:sz w:val="22"/>
          <w:szCs w:val="22"/>
        </w:rPr>
      </w:pPr>
      <w:r w:rsidRPr="00C84EE8">
        <w:rPr>
          <w:rFonts w:ascii="Arial" w:hAnsi="Arial" w:cs="Arial"/>
          <w:sz w:val="22"/>
          <w:szCs w:val="22"/>
        </w:rPr>
        <w:t>provedení kompletní konfigurace</w:t>
      </w:r>
      <w:r w:rsidR="0010119D" w:rsidRPr="00C84EE8">
        <w:rPr>
          <w:rFonts w:ascii="Arial" w:hAnsi="Arial" w:cs="Arial"/>
          <w:sz w:val="22"/>
          <w:szCs w:val="22"/>
        </w:rPr>
        <w:t xml:space="preserve"> dodaných systémů</w:t>
      </w:r>
      <w:r w:rsidRPr="00C84EE8">
        <w:rPr>
          <w:rFonts w:ascii="Arial" w:hAnsi="Arial" w:cs="Arial"/>
          <w:sz w:val="22"/>
          <w:szCs w:val="22"/>
        </w:rPr>
        <w:t xml:space="preserve"> podle této smlouvy a požadavků zadavatele, </w:t>
      </w:r>
    </w:p>
    <w:p w14:paraId="3E3FCF73" w14:textId="77777777" w:rsidR="009F4AED" w:rsidRPr="00C84EE8" w:rsidRDefault="009F4AED" w:rsidP="00E32200">
      <w:pPr>
        <w:pStyle w:val="Zkladntext1"/>
        <w:numPr>
          <w:ilvl w:val="3"/>
          <w:numId w:val="10"/>
        </w:numPr>
        <w:tabs>
          <w:tab w:val="left" w:pos="414"/>
        </w:tabs>
        <w:snapToGrid w:val="0"/>
        <w:spacing w:line="276" w:lineRule="auto"/>
        <w:ind w:left="1276" w:hanging="357"/>
        <w:jc w:val="both"/>
        <w:rPr>
          <w:rFonts w:ascii="Arial" w:hAnsi="Arial" w:cs="Arial"/>
          <w:sz w:val="22"/>
          <w:szCs w:val="22"/>
        </w:rPr>
      </w:pPr>
      <w:r w:rsidRPr="00C84EE8">
        <w:rPr>
          <w:rFonts w:ascii="Arial" w:hAnsi="Arial" w:cs="Arial"/>
          <w:sz w:val="22"/>
          <w:szCs w:val="22"/>
        </w:rPr>
        <w:t>integrace dodaných a stávajících systémů kybernetické bezpečnosti dle této smlouvy a požadavků zadavatele,</w:t>
      </w:r>
    </w:p>
    <w:p w14:paraId="18657A29" w14:textId="43770246" w:rsidR="0065393D" w:rsidRPr="00C84EE8" w:rsidRDefault="009F4AED" w:rsidP="00E32200">
      <w:pPr>
        <w:pStyle w:val="Zkladntext1"/>
        <w:numPr>
          <w:ilvl w:val="3"/>
          <w:numId w:val="10"/>
        </w:numPr>
        <w:tabs>
          <w:tab w:val="left" w:pos="414"/>
        </w:tabs>
        <w:snapToGrid w:val="0"/>
        <w:spacing w:line="276" w:lineRule="auto"/>
        <w:ind w:left="1276" w:hanging="357"/>
        <w:jc w:val="both"/>
        <w:rPr>
          <w:rFonts w:ascii="Arial" w:hAnsi="Arial" w:cs="Arial"/>
          <w:sz w:val="22"/>
          <w:szCs w:val="22"/>
        </w:rPr>
      </w:pPr>
      <w:r w:rsidRPr="00C84EE8">
        <w:rPr>
          <w:rFonts w:ascii="Arial" w:hAnsi="Arial" w:cs="Arial"/>
          <w:sz w:val="22"/>
          <w:szCs w:val="22"/>
        </w:rPr>
        <w:t xml:space="preserve">zaškolení administrátorů a klíčových uživatelů v potřebném rozsahu pro provádění provozního monitoringu systémů a aplikací jako celku i jednotlivě, </w:t>
      </w:r>
      <w:r w:rsidR="00D63049" w:rsidRPr="00C84EE8">
        <w:rPr>
          <w:rFonts w:ascii="Arial" w:hAnsi="Arial" w:cs="Arial"/>
          <w:sz w:val="22"/>
          <w:szCs w:val="22"/>
        </w:rPr>
        <w:t xml:space="preserve">osvojení </w:t>
      </w:r>
      <w:r w:rsidRPr="00C84EE8">
        <w:rPr>
          <w:rFonts w:ascii="Arial" w:hAnsi="Arial" w:cs="Arial"/>
          <w:sz w:val="22"/>
          <w:szCs w:val="22"/>
        </w:rPr>
        <w:t>detailní orientac</w:t>
      </w:r>
      <w:r w:rsidR="00D63049" w:rsidRPr="00C84EE8">
        <w:rPr>
          <w:rFonts w:ascii="Arial" w:hAnsi="Arial" w:cs="Arial"/>
          <w:sz w:val="22"/>
          <w:szCs w:val="22"/>
        </w:rPr>
        <w:t>e</w:t>
      </w:r>
      <w:r w:rsidRPr="00C84EE8">
        <w:rPr>
          <w:rFonts w:ascii="Arial" w:hAnsi="Arial" w:cs="Arial"/>
          <w:sz w:val="22"/>
          <w:szCs w:val="22"/>
        </w:rPr>
        <w:t xml:space="preserve"> v uživatelském prostředí </w:t>
      </w:r>
      <w:r w:rsidR="00C9071B" w:rsidRPr="00C84EE8">
        <w:rPr>
          <w:rFonts w:ascii="Arial" w:hAnsi="Arial" w:cs="Arial"/>
          <w:sz w:val="22"/>
          <w:szCs w:val="22"/>
        </w:rPr>
        <w:t>management</w:t>
      </w:r>
      <w:r w:rsidR="00B46589" w:rsidRPr="00C84EE8">
        <w:rPr>
          <w:rFonts w:ascii="Arial" w:hAnsi="Arial" w:cs="Arial"/>
          <w:sz w:val="22"/>
          <w:szCs w:val="22"/>
        </w:rPr>
        <w:t>u</w:t>
      </w:r>
      <w:r w:rsidR="00C9071B" w:rsidRPr="00C84EE8">
        <w:rPr>
          <w:rFonts w:ascii="Arial" w:hAnsi="Arial" w:cs="Arial"/>
          <w:sz w:val="22"/>
          <w:szCs w:val="22"/>
        </w:rPr>
        <w:t xml:space="preserve"> </w:t>
      </w:r>
      <w:r w:rsidRPr="00C84EE8">
        <w:rPr>
          <w:rFonts w:ascii="Arial" w:hAnsi="Arial" w:cs="Arial"/>
          <w:sz w:val="22"/>
          <w:szCs w:val="22"/>
        </w:rPr>
        <w:t xml:space="preserve">konzolí, </w:t>
      </w:r>
      <w:r w:rsidR="00877205" w:rsidRPr="00C84EE8">
        <w:rPr>
          <w:rFonts w:ascii="Arial" w:hAnsi="Arial" w:cs="Arial"/>
          <w:sz w:val="22"/>
          <w:szCs w:val="22"/>
        </w:rPr>
        <w:t xml:space="preserve">osvojení </w:t>
      </w:r>
      <w:r w:rsidR="00ED2F60" w:rsidRPr="00C84EE8">
        <w:rPr>
          <w:rFonts w:ascii="Arial" w:hAnsi="Arial" w:cs="Arial"/>
          <w:sz w:val="22"/>
          <w:szCs w:val="22"/>
        </w:rPr>
        <w:t xml:space="preserve">schopností </w:t>
      </w:r>
      <w:r w:rsidRPr="00C84EE8">
        <w:rPr>
          <w:rFonts w:ascii="Arial" w:hAnsi="Arial" w:cs="Arial"/>
          <w:sz w:val="22"/>
          <w:szCs w:val="22"/>
        </w:rPr>
        <w:t>analýz</w:t>
      </w:r>
      <w:r w:rsidR="00ED2F60" w:rsidRPr="00C84EE8">
        <w:rPr>
          <w:rFonts w:ascii="Arial" w:hAnsi="Arial" w:cs="Arial"/>
          <w:sz w:val="22"/>
          <w:szCs w:val="22"/>
        </w:rPr>
        <w:t>y</w:t>
      </w:r>
      <w:r w:rsidRPr="00C84EE8">
        <w:rPr>
          <w:rFonts w:ascii="Arial" w:hAnsi="Arial" w:cs="Arial"/>
          <w:sz w:val="22"/>
          <w:szCs w:val="22"/>
        </w:rPr>
        <w:t xml:space="preserve"> problémů v integračních nastaveních</w:t>
      </w:r>
      <w:r w:rsidR="0065393D" w:rsidRPr="00C84EE8">
        <w:rPr>
          <w:rFonts w:ascii="Arial" w:hAnsi="Arial" w:cs="Arial"/>
          <w:sz w:val="22"/>
          <w:szCs w:val="22"/>
        </w:rPr>
        <w:t>,</w:t>
      </w:r>
    </w:p>
    <w:p w14:paraId="6C16C676" w14:textId="416A0899" w:rsidR="009F4AED" w:rsidRPr="00C84EE8" w:rsidRDefault="0065393D" w:rsidP="00E32200">
      <w:pPr>
        <w:pStyle w:val="Zkladntext1"/>
        <w:numPr>
          <w:ilvl w:val="3"/>
          <w:numId w:val="10"/>
        </w:numPr>
        <w:tabs>
          <w:tab w:val="left" w:pos="414"/>
        </w:tabs>
        <w:snapToGrid w:val="0"/>
        <w:spacing w:line="276" w:lineRule="auto"/>
        <w:ind w:left="1276" w:hanging="357"/>
        <w:jc w:val="both"/>
        <w:rPr>
          <w:rFonts w:ascii="Arial" w:hAnsi="Arial" w:cs="Arial"/>
          <w:i/>
          <w:iCs/>
          <w:sz w:val="22"/>
          <w:szCs w:val="22"/>
        </w:rPr>
      </w:pPr>
      <w:r w:rsidRPr="00C84EE8">
        <w:rPr>
          <w:rFonts w:ascii="Arial" w:hAnsi="Arial" w:cs="Arial"/>
          <w:sz w:val="22"/>
          <w:szCs w:val="22"/>
        </w:rPr>
        <w:t xml:space="preserve">předání </w:t>
      </w:r>
      <w:r w:rsidR="009F4AED" w:rsidRPr="00C84EE8">
        <w:rPr>
          <w:rFonts w:ascii="Arial" w:hAnsi="Arial" w:cs="Arial"/>
          <w:sz w:val="22"/>
          <w:szCs w:val="22"/>
        </w:rPr>
        <w:t>základní provozní dokumentace</w:t>
      </w:r>
      <w:r w:rsidRPr="00C84EE8">
        <w:rPr>
          <w:rFonts w:ascii="Arial" w:hAnsi="Arial" w:cs="Arial"/>
          <w:sz w:val="22"/>
          <w:szCs w:val="22"/>
        </w:rPr>
        <w:t>,</w:t>
      </w:r>
      <w:r w:rsidR="001A48C7" w:rsidRPr="00C84EE8">
        <w:rPr>
          <w:rFonts w:ascii="Arial" w:hAnsi="Arial" w:cs="Arial"/>
          <w:sz w:val="22"/>
          <w:szCs w:val="22"/>
        </w:rPr>
        <w:t xml:space="preserve"> minimálně v rozsahu dle </w:t>
      </w:r>
      <w:r w:rsidR="001A48C7" w:rsidRPr="00C84EE8">
        <w:rPr>
          <w:rFonts w:ascii="Arial" w:hAnsi="Arial" w:cs="Arial"/>
          <w:b/>
          <w:bCs/>
          <w:sz w:val="22"/>
          <w:szCs w:val="22"/>
        </w:rPr>
        <w:t xml:space="preserve">Přílohy č. </w:t>
      </w:r>
      <w:r w:rsidR="00103BB4" w:rsidRPr="00C84EE8">
        <w:rPr>
          <w:rFonts w:ascii="Arial" w:hAnsi="Arial" w:cs="Arial"/>
          <w:b/>
          <w:bCs/>
          <w:sz w:val="22"/>
          <w:szCs w:val="22"/>
        </w:rPr>
        <w:t>6</w:t>
      </w:r>
      <w:r w:rsidR="001A48C7" w:rsidRPr="00C84EE8">
        <w:rPr>
          <w:rFonts w:ascii="Arial" w:hAnsi="Arial" w:cs="Arial"/>
          <w:b/>
          <w:bCs/>
          <w:sz w:val="22"/>
          <w:szCs w:val="22"/>
        </w:rPr>
        <w:t xml:space="preserve">: </w:t>
      </w:r>
      <w:r w:rsidR="001A48C7" w:rsidRPr="00C84EE8">
        <w:rPr>
          <w:rFonts w:ascii="Arial" w:hAnsi="Arial" w:cs="Arial"/>
          <w:b/>
          <w:bCs/>
          <w:i/>
          <w:iCs/>
          <w:sz w:val="22"/>
          <w:szCs w:val="22"/>
        </w:rPr>
        <w:t>Obsah základní provozní dokumentace</w:t>
      </w:r>
      <w:r w:rsidR="001A48C7" w:rsidRPr="00C84EE8">
        <w:rPr>
          <w:rFonts w:ascii="Arial" w:hAnsi="Arial" w:cs="Arial"/>
          <w:b/>
          <w:bCs/>
          <w:sz w:val="22"/>
          <w:szCs w:val="22"/>
        </w:rPr>
        <w:t>,</w:t>
      </w:r>
    </w:p>
    <w:p w14:paraId="6AE75D84" w14:textId="472C5148" w:rsidR="0065393D" w:rsidRPr="00C84EE8" w:rsidRDefault="0065393D" w:rsidP="00E32200">
      <w:pPr>
        <w:pStyle w:val="Zkladntext1"/>
        <w:numPr>
          <w:ilvl w:val="3"/>
          <w:numId w:val="10"/>
        </w:numPr>
        <w:tabs>
          <w:tab w:val="left" w:pos="414"/>
        </w:tabs>
        <w:snapToGrid w:val="0"/>
        <w:spacing w:line="276" w:lineRule="auto"/>
        <w:ind w:left="1276" w:hanging="357"/>
        <w:jc w:val="both"/>
        <w:rPr>
          <w:rFonts w:ascii="Arial" w:hAnsi="Arial" w:cs="Arial"/>
          <w:sz w:val="22"/>
          <w:szCs w:val="22"/>
        </w:rPr>
      </w:pPr>
      <w:r w:rsidRPr="00C84EE8">
        <w:rPr>
          <w:rFonts w:ascii="Arial" w:hAnsi="Arial" w:cs="Arial"/>
          <w:sz w:val="22"/>
          <w:szCs w:val="22"/>
        </w:rPr>
        <w:t>provedení 14denního testovacího provozu se zvýšenou podporou při nahlášení poruchy či provozního problému</w:t>
      </w:r>
    </w:p>
    <w:p w14:paraId="3C805FD8" w14:textId="451163BE" w:rsidR="001520FB" w:rsidRPr="00C84EE8" w:rsidRDefault="001520FB" w:rsidP="00E32200">
      <w:pPr>
        <w:pStyle w:val="Zkladntext1"/>
        <w:tabs>
          <w:tab w:val="left" w:pos="414"/>
        </w:tabs>
        <w:snapToGrid w:val="0"/>
        <w:spacing w:line="276" w:lineRule="auto"/>
        <w:ind w:left="1276"/>
        <w:jc w:val="both"/>
        <w:rPr>
          <w:rFonts w:ascii="Arial" w:hAnsi="Arial" w:cs="Arial"/>
          <w:sz w:val="22"/>
          <w:szCs w:val="22"/>
        </w:rPr>
      </w:pPr>
      <w:r w:rsidRPr="00C84EE8">
        <w:rPr>
          <w:rFonts w:ascii="Arial" w:hAnsi="Arial" w:cs="Arial"/>
          <w:sz w:val="22"/>
          <w:szCs w:val="22"/>
        </w:rPr>
        <w:t>(dále také jako „</w:t>
      </w:r>
      <w:r w:rsidRPr="00C84EE8">
        <w:rPr>
          <w:rFonts w:ascii="Arial" w:hAnsi="Arial" w:cs="Arial"/>
          <w:b/>
          <w:bCs/>
          <w:sz w:val="22"/>
          <w:szCs w:val="22"/>
        </w:rPr>
        <w:t>etapa 2</w:t>
      </w:r>
      <w:r w:rsidRPr="00C84EE8">
        <w:rPr>
          <w:rFonts w:ascii="Arial" w:hAnsi="Arial" w:cs="Arial"/>
          <w:sz w:val="22"/>
          <w:szCs w:val="22"/>
        </w:rPr>
        <w:t>“);</w:t>
      </w:r>
    </w:p>
    <w:p w14:paraId="3E96C5A5" w14:textId="63817715" w:rsidR="0065393D" w:rsidRPr="00C84EE8" w:rsidRDefault="00AE7ECF" w:rsidP="00E32200">
      <w:pPr>
        <w:pStyle w:val="Zkladntext1"/>
        <w:numPr>
          <w:ilvl w:val="2"/>
          <w:numId w:val="10"/>
        </w:numPr>
        <w:tabs>
          <w:tab w:val="left" w:pos="414"/>
        </w:tabs>
        <w:snapToGrid w:val="0"/>
        <w:spacing w:line="276" w:lineRule="auto"/>
        <w:ind w:left="709" w:hanging="357"/>
        <w:jc w:val="both"/>
        <w:rPr>
          <w:rStyle w:val="Zkladntext"/>
          <w:rFonts w:ascii="Arial" w:hAnsi="Arial" w:cs="Arial"/>
          <w:b/>
          <w:bCs/>
          <w:sz w:val="22"/>
          <w:szCs w:val="22"/>
        </w:rPr>
      </w:pPr>
      <w:r w:rsidRPr="0057109D">
        <w:rPr>
          <w:rStyle w:val="Zkladntext"/>
          <w:rFonts w:ascii="Arial" w:hAnsi="Arial" w:cs="Arial"/>
          <w:b/>
          <w:bCs/>
          <w:sz w:val="22"/>
          <w:szCs w:val="22"/>
        </w:rPr>
        <w:t xml:space="preserve">zajištění poskytování </w:t>
      </w:r>
      <w:r w:rsidR="00852CAC" w:rsidRPr="0057109D">
        <w:rPr>
          <w:rStyle w:val="Zkladntext"/>
          <w:rFonts w:ascii="Arial" w:hAnsi="Arial" w:cs="Arial"/>
          <w:b/>
          <w:bCs/>
          <w:sz w:val="22"/>
          <w:szCs w:val="22"/>
        </w:rPr>
        <w:t xml:space="preserve">technické </w:t>
      </w:r>
      <w:r w:rsidR="0065393D" w:rsidRPr="0057109D">
        <w:rPr>
          <w:rStyle w:val="Zkladntext"/>
          <w:rFonts w:ascii="Arial" w:hAnsi="Arial" w:cs="Arial"/>
          <w:b/>
          <w:bCs/>
          <w:sz w:val="22"/>
          <w:szCs w:val="22"/>
        </w:rPr>
        <w:t>podpory</w:t>
      </w:r>
      <w:r w:rsidR="00FF6DAB" w:rsidRPr="0057109D">
        <w:rPr>
          <w:rStyle w:val="Zkladntext"/>
          <w:rFonts w:ascii="Arial" w:hAnsi="Arial" w:cs="Arial"/>
          <w:b/>
          <w:bCs/>
          <w:sz w:val="22"/>
          <w:szCs w:val="22"/>
        </w:rPr>
        <w:t xml:space="preserve"> výrobce</w:t>
      </w:r>
      <w:r w:rsidR="00816BA2" w:rsidRPr="0057109D">
        <w:rPr>
          <w:rStyle w:val="Zkladntext"/>
          <w:rFonts w:ascii="Arial" w:hAnsi="Arial" w:cs="Arial"/>
          <w:b/>
          <w:bCs/>
          <w:sz w:val="22"/>
          <w:szCs w:val="22"/>
        </w:rPr>
        <w:t xml:space="preserve"> na 60 měsíců</w:t>
      </w:r>
      <w:r w:rsidR="0057109D">
        <w:rPr>
          <w:rStyle w:val="Zkladntext"/>
          <w:rFonts w:ascii="Arial" w:hAnsi="Arial" w:cs="Arial"/>
          <w:b/>
          <w:bCs/>
          <w:sz w:val="22"/>
          <w:szCs w:val="22"/>
        </w:rPr>
        <w:t xml:space="preserve">, </w:t>
      </w:r>
      <w:r w:rsidR="0057109D" w:rsidRPr="0057109D">
        <w:rPr>
          <w:rStyle w:val="Zkladntext"/>
          <w:rFonts w:ascii="Arial" w:hAnsi="Arial" w:cs="Arial"/>
          <w:sz w:val="22"/>
          <w:szCs w:val="22"/>
        </w:rPr>
        <w:t>zadavatel</w:t>
      </w:r>
      <w:r w:rsidR="0057109D">
        <w:rPr>
          <w:rStyle w:val="Zkladntext"/>
          <w:rFonts w:ascii="Arial" w:hAnsi="Arial" w:cs="Arial"/>
          <w:b/>
          <w:bCs/>
          <w:sz w:val="22"/>
          <w:szCs w:val="22"/>
        </w:rPr>
        <w:t xml:space="preserve"> </w:t>
      </w:r>
      <w:r w:rsidR="0057109D" w:rsidRPr="0057109D">
        <w:rPr>
          <w:rStyle w:val="Zkladntext"/>
          <w:rFonts w:ascii="Arial" w:hAnsi="Arial" w:cs="Arial"/>
          <w:sz w:val="22"/>
          <w:szCs w:val="22"/>
        </w:rPr>
        <w:t>předpokládá zahájení čerpání technické podpory výrobce od 1.4.2026</w:t>
      </w:r>
    </w:p>
    <w:p w14:paraId="119AAD02" w14:textId="448ADC2C" w:rsidR="00110414" w:rsidRPr="00C84EE8" w:rsidRDefault="00244C02" w:rsidP="00C84EE8">
      <w:pPr>
        <w:pStyle w:val="Zkladntext1"/>
        <w:numPr>
          <w:ilvl w:val="0"/>
          <w:numId w:val="10"/>
        </w:numPr>
        <w:snapToGrid w:val="0"/>
        <w:spacing w:line="276" w:lineRule="auto"/>
        <w:ind w:hanging="284"/>
        <w:jc w:val="both"/>
        <w:rPr>
          <w:rStyle w:val="Zkladntext"/>
          <w:rFonts w:ascii="Arial" w:hAnsi="Arial" w:cs="Arial"/>
          <w:sz w:val="22"/>
          <w:szCs w:val="22"/>
        </w:rPr>
      </w:pPr>
      <w:r w:rsidRPr="00C84EE8">
        <w:rPr>
          <w:rStyle w:val="Zkladntext"/>
          <w:rFonts w:ascii="Arial" w:hAnsi="Arial" w:cs="Arial"/>
          <w:sz w:val="22"/>
          <w:szCs w:val="22"/>
        </w:rPr>
        <w:t>Ve vztahu k čl. I. odst. 2 písm. a) a b) shora se d</w:t>
      </w:r>
      <w:r w:rsidR="0065393D" w:rsidRPr="00C84EE8">
        <w:rPr>
          <w:rStyle w:val="Zkladntext"/>
          <w:rFonts w:ascii="Arial" w:hAnsi="Arial" w:cs="Arial"/>
          <w:sz w:val="22"/>
          <w:szCs w:val="22"/>
        </w:rPr>
        <w:t xml:space="preserve">odavatel se zavazuje </w:t>
      </w:r>
      <w:r w:rsidR="005809BA" w:rsidRPr="00C84EE8">
        <w:rPr>
          <w:rStyle w:val="Zkladntext"/>
          <w:rFonts w:ascii="Arial" w:hAnsi="Arial" w:cs="Arial"/>
          <w:sz w:val="22"/>
          <w:szCs w:val="22"/>
        </w:rPr>
        <w:t xml:space="preserve">dodat a </w:t>
      </w:r>
      <w:r w:rsidR="0065393D" w:rsidRPr="00C84EE8">
        <w:rPr>
          <w:rStyle w:val="Zkladntext"/>
          <w:rFonts w:ascii="Arial" w:hAnsi="Arial" w:cs="Arial"/>
          <w:sz w:val="22"/>
          <w:szCs w:val="22"/>
        </w:rPr>
        <w:t>provést dílo</w:t>
      </w:r>
      <w:r w:rsidR="005809BA" w:rsidRPr="00C84EE8">
        <w:rPr>
          <w:rStyle w:val="Zkladntext"/>
          <w:rFonts w:ascii="Arial" w:hAnsi="Arial" w:cs="Arial"/>
          <w:sz w:val="22"/>
          <w:szCs w:val="22"/>
        </w:rPr>
        <w:t xml:space="preserve"> </w:t>
      </w:r>
      <w:r w:rsidRPr="00C84EE8">
        <w:rPr>
          <w:rStyle w:val="Zkladntext"/>
          <w:rFonts w:ascii="Arial" w:hAnsi="Arial" w:cs="Arial"/>
          <w:sz w:val="22"/>
          <w:szCs w:val="22"/>
        </w:rPr>
        <w:t xml:space="preserve">minimálně </w:t>
      </w:r>
      <w:r w:rsidR="005809BA" w:rsidRPr="00C84EE8">
        <w:rPr>
          <w:rStyle w:val="Zkladntext"/>
          <w:rFonts w:ascii="Arial" w:hAnsi="Arial" w:cs="Arial"/>
          <w:sz w:val="22"/>
          <w:szCs w:val="22"/>
        </w:rPr>
        <w:t>v</w:t>
      </w:r>
      <w:r w:rsidRPr="00C84EE8">
        <w:rPr>
          <w:rStyle w:val="Zkladntext"/>
          <w:rFonts w:ascii="Arial" w:hAnsi="Arial" w:cs="Arial"/>
          <w:sz w:val="22"/>
          <w:szCs w:val="22"/>
        </w:rPr>
        <w:t> </w:t>
      </w:r>
      <w:r w:rsidR="00374EF2" w:rsidRPr="00C84EE8">
        <w:rPr>
          <w:rStyle w:val="Zkladntext"/>
          <w:rFonts w:ascii="Arial" w:hAnsi="Arial" w:cs="Arial"/>
          <w:sz w:val="22"/>
          <w:szCs w:val="22"/>
        </w:rPr>
        <w:t>rozsahu</w:t>
      </w:r>
      <w:r w:rsidRPr="00C84EE8">
        <w:rPr>
          <w:rStyle w:val="Zkladntext"/>
          <w:rFonts w:ascii="Arial" w:hAnsi="Arial" w:cs="Arial"/>
          <w:sz w:val="22"/>
          <w:szCs w:val="22"/>
        </w:rPr>
        <w:t xml:space="preserve"> a v souladu s </w:t>
      </w:r>
      <w:r w:rsidRPr="00C84EE8">
        <w:rPr>
          <w:rStyle w:val="Zkladntext"/>
          <w:rFonts w:ascii="Arial" w:hAnsi="Arial" w:cs="Arial"/>
          <w:b/>
          <w:bCs/>
          <w:sz w:val="22"/>
          <w:szCs w:val="22"/>
        </w:rPr>
        <w:t>Přílohou č. 1</w:t>
      </w:r>
      <w:r w:rsidRPr="00C84EE8">
        <w:rPr>
          <w:rStyle w:val="Zkladntext"/>
          <w:rFonts w:ascii="Arial" w:hAnsi="Arial" w:cs="Arial"/>
          <w:sz w:val="22"/>
          <w:szCs w:val="22"/>
        </w:rPr>
        <w:t xml:space="preserve">: </w:t>
      </w:r>
      <w:r w:rsidRPr="00C84EE8">
        <w:rPr>
          <w:rStyle w:val="Zkladntext"/>
          <w:rFonts w:ascii="Arial" w:hAnsi="Arial" w:cs="Arial"/>
          <w:b/>
          <w:bCs/>
          <w:i/>
          <w:iCs/>
          <w:sz w:val="22"/>
          <w:szCs w:val="22"/>
        </w:rPr>
        <w:t>Cenová kalkulace</w:t>
      </w:r>
      <w:r w:rsidR="00657897" w:rsidRPr="00C84EE8">
        <w:rPr>
          <w:rStyle w:val="Zkladntext"/>
          <w:rFonts w:ascii="Arial" w:hAnsi="Arial" w:cs="Arial"/>
          <w:b/>
          <w:bCs/>
          <w:i/>
          <w:iCs/>
          <w:sz w:val="22"/>
          <w:szCs w:val="22"/>
        </w:rPr>
        <w:t xml:space="preserve"> </w:t>
      </w:r>
      <w:r w:rsidR="00657897" w:rsidRPr="00C84EE8">
        <w:rPr>
          <w:rStyle w:val="Zkladntext"/>
          <w:rFonts w:ascii="Arial" w:hAnsi="Arial" w:cs="Arial"/>
          <w:i/>
          <w:iCs/>
          <w:sz w:val="22"/>
          <w:szCs w:val="22"/>
        </w:rPr>
        <w:t>(</w:t>
      </w:r>
      <w:r w:rsidRPr="00C84EE8">
        <w:rPr>
          <w:rStyle w:val="Zkladntext"/>
          <w:rFonts w:ascii="Arial" w:hAnsi="Arial" w:cs="Arial"/>
          <w:i/>
          <w:iCs/>
          <w:sz w:val="22"/>
          <w:szCs w:val="22"/>
        </w:rPr>
        <w:t>včetně podrobného rozpisu dodávek</w:t>
      </w:r>
      <w:r w:rsidR="00657897" w:rsidRPr="00C84EE8">
        <w:rPr>
          <w:rStyle w:val="Zkladntext"/>
          <w:rFonts w:ascii="Arial" w:hAnsi="Arial" w:cs="Arial"/>
          <w:i/>
          <w:iCs/>
          <w:sz w:val="22"/>
          <w:szCs w:val="22"/>
        </w:rPr>
        <w:t>)</w:t>
      </w:r>
      <w:r w:rsidRPr="00C84EE8">
        <w:rPr>
          <w:rStyle w:val="Zkladntext"/>
          <w:rFonts w:ascii="Arial" w:hAnsi="Arial" w:cs="Arial"/>
          <w:sz w:val="22"/>
          <w:szCs w:val="22"/>
        </w:rPr>
        <w:t xml:space="preserve">, </w:t>
      </w:r>
      <w:r w:rsidR="00374EF2" w:rsidRPr="00C84EE8">
        <w:rPr>
          <w:rStyle w:val="Zkladntext"/>
          <w:rFonts w:ascii="Arial" w:hAnsi="Arial" w:cs="Arial"/>
          <w:sz w:val="22"/>
          <w:szCs w:val="22"/>
        </w:rPr>
        <w:t>v</w:t>
      </w:r>
      <w:r w:rsidRPr="00C84EE8">
        <w:rPr>
          <w:rStyle w:val="Zkladntext"/>
          <w:rFonts w:ascii="Arial" w:hAnsi="Arial" w:cs="Arial"/>
          <w:sz w:val="22"/>
          <w:szCs w:val="22"/>
        </w:rPr>
        <w:t> rozsahu a</w:t>
      </w:r>
      <w:r w:rsidR="005809BA" w:rsidRPr="00C84EE8">
        <w:rPr>
          <w:rStyle w:val="Zkladntext"/>
          <w:rFonts w:ascii="Arial" w:hAnsi="Arial" w:cs="Arial"/>
          <w:sz w:val="22"/>
          <w:szCs w:val="22"/>
        </w:rPr>
        <w:t xml:space="preserve"> souladu s požadavky stanovenými v </w:t>
      </w:r>
      <w:r w:rsidR="005809BA" w:rsidRPr="00C84EE8">
        <w:rPr>
          <w:rStyle w:val="Zkladntext"/>
          <w:rFonts w:ascii="Arial" w:hAnsi="Arial" w:cs="Arial"/>
          <w:b/>
          <w:bCs/>
          <w:sz w:val="22"/>
          <w:szCs w:val="22"/>
        </w:rPr>
        <w:t xml:space="preserve">Příloze č. </w:t>
      </w:r>
      <w:r w:rsidRPr="00C84EE8">
        <w:rPr>
          <w:rStyle w:val="Zkladntext"/>
          <w:rFonts w:ascii="Arial" w:hAnsi="Arial" w:cs="Arial"/>
          <w:b/>
          <w:bCs/>
          <w:sz w:val="22"/>
          <w:szCs w:val="22"/>
        </w:rPr>
        <w:t>2</w:t>
      </w:r>
      <w:r w:rsidR="00374EF2" w:rsidRPr="00C84EE8">
        <w:rPr>
          <w:rStyle w:val="Zkladntext"/>
          <w:rFonts w:ascii="Arial" w:hAnsi="Arial" w:cs="Arial"/>
          <w:b/>
          <w:bCs/>
          <w:i/>
          <w:iCs/>
          <w:sz w:val="22"/>
          <w:szCs w:val="22"/>
        </w:rPr>
        <w:t xml:space="preserve"> </w:t>
      </w:r>
      <w:r w:rsidR="00374EF2" w:rsidRPr="00C84EE8">
        <w:rPr>
          <w:rStyle w:val="Zkladntext"/>
          <w:rFonts w:ascii="Arial" w:hAnsi="Arial" w:cs="Arial"/>
          <w:sz w:val="22"/>
          <w:szCs w:val="22"/>
        </w:rPr>
        <w:t>této smlouvy</w:t>
      </w:r>
      <w:r w:rsidR="005809BA" w:rsidRPr="00C84EE8">
        <w:rPr>
          <w:rStyle w:val="Zkladntext"/>
          <w:rFonts w:ascii="Arial" w:hAnsi="Arial" w:cs="Arial"/>
          <w:b/>
          <w:bCs/>
          <w:i/>
          <w:iCs/>
          <w:sz w:val="22"/>
          <w:szCs w:val="22"/>
        </w:rPr>
        <w:t xml:space="preserve">: </w:t>
      </w:r>
      <w:r w:rsidR="005809BA" w:rsidRPr="00C84EE8">
        <w:rPr>
          <w:rStyle w:val="Zkladntext"/>
          <w:rFonts w:ascii="Arial" w:hAnsi="Arial" w:cs="Arial"/>
          <w:b/>
          <w:bCs/>
          <w:i/>
          <w:iCs/>
          <w:sz w:val="22"/>
          <w:szCs w:val="22"/>
        </w:rPr>
        <w:lastRenderedPageBreak/>
        <w:t>Přehled produktů a jejich popis</w:t>
      </w:r>
      <w:r w:rsidRPr="00C84EE8">
        <w:rPr>
          <w:rStyle w:val="Zkladntext"/>
          <w:rFonts w:ascii="Arial" w:hAnsi="Arial" w:cs="Arial"/>
          <w:b/>
          <w:bCs/>
          <w:sz w:val="22"/>
          <w:szCs w:val="22"/>
        </w:rPr>
        <w:t xml:space="preserve"> </w:t>
      </w:r>
      <w:r w:rsidRPr="00C84EE8">
        <w:rPr>
          <w:rStyle w:val="Zkladntext"/>
          <w:rFonts w:ascii="Arial" w:hAnsi="Arial" w:cs="Arial"/>
          <w:sz w:val="22"/>
          <w:szCs w:val="22"/>
        </w:rPr>
        <w:t>(</w:t>
      </w:r>
      <w:r w:rsidR="005809BA" w:rsidRPr="00C84EE8">
        <w:rPr>
          <w:rStyle w:val="Zkladntext"/>
          <w:rFonts w:ascii="Arial" w:hAnsi="Arial" w:cs="Arial"/>
          <w:sz w:val="22"/>
          <w:szCs w:val="22"/>
        </w:rPr>
        <w:t>v rozsahu produktů ID01 – ID07</w:t>
      </w:r>
      <w:r w:rsidRPr="00C84EE8">
        <w:rPr>
          <w:rStyle w:val="Zkladntext"/>
          <w:rFonts w:ascii="Arial" w:hAnsi="Arial" w:cs="Arial"/>
          <w:sz w:val="22"/>
          <w:szCs w:val="22"/>
        </w:rPr>
        <w:t>)</w:t>
      </w:r>
      <w:r w:rsidR="005809BA" w:rsidRPr="00C84EE8">
        <w:rPr>
          <w:rStyle w:val="Zkladntext"/>
          <w:rFonts w:ascii="Arial" w:hAnsi="Arial" w:cs="Arial"/>
          <w:sz w:val="22"/>
          <w:szCs w:val="22"/>
        </w:rPr>
        <w:t>, jakož i v rozsahu a v souladu s </w:t>
      </w:r>
      <w:r w:rsidR="005809BA" w:rsidRPr="00C84EE8">
        <w:rPr>
          <w:rStyle w:val="Zkladntext"/>
          <w:rFonts w:ascii="Arial" w:hAnsi="Arial" w:cs="Arial"/>
          <w:b/>
          <w:bCs/>
          <w:sz w:val="22"/>
          <w:szCs w:val="22"/>
        </w:rPr>
        <w:t xml:space="preserve">Přílohou č. </w:t>
      </w:r>
      <w:r w:rsidRPr="00C84EE8">
        <w:rPr>
          <w:rStyle w:val="Zkladntext"/>
          <w:rFonts w:ascii="Arial" w:hAnsi="Arial" w:cs="Arial"/>
          <w:b/>
          <w:bCs/>
          <w:sz w:val="22"/>
          <w:szCs w:val="22"/>
        </w:rPr>
        <w:t>3</w:t>
      </w:r>
      <w:r w:rsidR="00374EF2" w:rsidRPr="00C84EE8">
        <w:rPr>
          <w:rStyle w:val="Zkladntext"/>
          <w:rFonts w:ascii="Arial" w:hAnsi="Arial" w:cs="Arial"/>
          <w:b/>
          <w:bCs/>
          <w:i/>
          <w:iCs/>
          <w:sz w:val="22"/>
          <w:szCs w:val="22"/>
        </w:rPr>
        <w:t xml:space="preserve"> </w:t>
      </w:r>
      <w:r w:rsidR="00374EF2" w:rsidRPr="00C84EE8">
        <w:rPr>
          <w:rStyle w:val="Zkladntext"/>
          <w:rFonts w:ascii="Arial" w:hAnsi="Arial" w:cs="Arial"/>
          <w:sz w:val="22"/>
          <w:szCs w:val="22"/>
        </w:rPr>
        <w:t>této smlouvy</w:t>
      </w:r>
      <w:r w:rsidR="005809BA" w:rsidRPr="00C84EE8">
        <w:rPr>
          <w:rStyle w:val="Zkladntext"/>
          <w:rFonts w:ascii="Arial" w:hAnsi="Arial" w:cs="Arial"/>
          <w:b/>
          <w:bCs/>
          <w:i/>
          <w:iCs/>
          <w:sz w:val="22"/>
          <w:szCs w:val="22"/>
        </w:rPr>
        <w:t>: Technická specifikace</w:t>
      </w:r>
      <w:r w:rsidR="00AE7ECF" w:rsidRPr="00C84EE8">
        <w:rPr>
          <w:rStyle w:val="Zkladntext"/>
          <w:rFonts w:ascii="Arial" w:hAnsi="Arial" w:cs="Arial"/>
          <w:b/>
          <w:bCs/>
          <w:sz w:val="22"/>
          <w:szCs w:val="22"/>
        </w:rPr>
        <w:t xml:space="preserve">, </w:t>
      </w:r>
      <w:r w:rsidR="00AE7ECF" w:rsidRPr="00C84EE8">
        <w:rPr>
          <w:rStyle w:val="Zkladntext"/>
          <w:rFonts w:ascii="Arial" w:hAnsi="Arial" w:cs="Arial"/>
          <w:sz w:val="22"/>
          <w:szCs w:val="22"/>
        </w:rPr>
        <w:t xml:space="preserve">a způsobem, aby byly naplněny cíle dle čl. I. odst. 2 této smlouvy, což bude osvědčeno provedením výstupního auditu kybernetické bezpečnosti. </w:t>
      </w:r>
    </w:p>
    <w:p w14:paraId="31C91D4F" w14:textId="342D2133" w:rsidR="00F6225D" w:rsidRPr="00C84EE8" w:rsidRDefault="00F6225D" w:rsidP="00E32200">
      <w:pPr>
        <w:pStyle w:val="Zkladntext1"/>
        <w:snapToGrid w:val="0"/>
        <w:spacing w:after="0" w:line="276" w:lineRule="auto"/>
        <w:jc w:val="center"/>
        <w:rPr>
          <w:rFonts w:ascii="Arial" w:hAnsi="Arial" w:cs="Arial"/>
          <w:b/>
          <w:bCs/>
          <w:sz w:val="22"/>
          <w:szCs w:val="22"/>
        </w:rPr>
      </w:pPr>
      <w:r w:rsidRPr="00C84EE8">
        <w:rPr>
          <w:rFonts w:ascii="Arial" w:hAnsi="Arial" w:cs="Arial"/>
          <w:b/>
          <w:bCs/>
          <w:sz w:val="22"/>
          <w:szCs w:val="22"/>
        </w:rPr>
        <w:t>II.</w:t>
      </w:r>
    </w:p>
    <w:p w14:paraId="0B763FE9" w14:textId="65027817" w:rsidR="00F6225D" w:rsidRPr="00C84EE8" w:rsidRDefault="00F6225D" w:rsidP="00E32200">
      <w:pPr>
        <w:pStyle w:val="Zkladntext1"/>
        <w:snapToGrid w:val="0"/>
        <w:spacing w:line="276" w:lineRule="auto"/>
        <w:jc w:val="center"/>
        <w:rPr>
          <w:rFonts w:ascii="Arial" w:hAnsi="Arial" w:cs="Arial"/>
          <w:b/>
          <w:bCs/>
          <w:sz w:val="22"/>
          <w:szCs w:val="22"/>
        </w:rPr>
      </w:pPr>
      <w:r w:rsidRPr="00C84EE8">
        <w:rPr>
          <w:rFonts w:ascii="Arial" w:hAnsi="Arial" w:cs="Arial"/>
          <w:b/>
          <w:bCs/>
          <w:sz w:val="22"/>
          <w:szCs w:val="22"/>
        </w:rPr>
        <w:t>Doba a místo plnění</w:t>
      </w:r>
    </w:p>
    <w:p w14:paraId="4061BD75" w14:textId="3908B830" w:rsidR="00F6225D" w:rsidRPr="00C84EE8" w:rsidRDefault="00F6225D" w:rsidP="00E32200">
      <w:pPr>
        <w:pStyle w:val="Zkladntext1"/>
        <w:numPr>
          <w:ilvl w:val="0"/>
          <w:numId w:val="12"/>
        </w:numPr>
        <w:snapToGrid w:val="0"/>
        <w:spacing w:line="276" w:lineRule="auto"/>
        <w:ind w:left="0" w:hanging="284"/>
        <w:rPr>
          <w:rFonts w:ascii="Arial" w:hAnsi="Arial" w:cs="Arial"/>
          <w:sz w:val="22"/>
          <w:szCs w:val="22"/>
        </w:rPr>
      </w:pPr>
      <w:r w:rsidRPr="00C84EE8">
        <w:rPr>
          <w:rFonts w:ascii="Arial" w:hAnsi="Arial" w:cs="Arial"/>
          <w:sz w:val="22"/>
          <w:szCs w:val="22"/>
        </w:rPr>
        <w:t xml:space="preserve">Místem provádění díla je sídlo či určená pracoviště zadavatele. </w:t>
      </w:r>
    </w:p>
    <w:p w14:paraId="698FA4FD" w14:textId="62EEFB15" w:rsidR="00F6225D" w:rsidRPr="00C84EE8" w:rsidRDefault="00C520E1" w:rsidP="00E32200">
      <w:pPr>
        <w:pStyle w:val="Zkladntext1"/>
        <w:numPr>
          <w:ilvl w:val="0"/>
          <w:numId w:val="12"/>
        </w:numPr>
        <w:snapToGrid w:val="0"/>
        <w:spacing w:line="276" w:lineRule="auto"/>
        <w:ind w:left="0" w:hanging="284"/>
        <w:rPr>
          <w:rFonts w:ascii="Arial" w:hAnsi="Arial" w:cs="Arial"/>
          <w:sz w:val="22"/>
          <w:szCs w:val="22"/>
        </w:rPr>
      </w:pPr>
      <w:r w:rsidRPr="00C84EE8">
        <w:rPr>
          <w:rFonts w:ascii="Arial" w:hAnsi="Arial" w:cs="Arial"/>
          <w:sz w:val="22"/>
          <w:szCs w:val="22"/>
        </w:rPr>
        <w:t xml:space="preserve">Dodavatele se zavazuje dílo provést, tj. řádně dokončit a předat zadavateli </w:t>
      </w:r>
      <w:r w:rsidRPr="00C84EE8">
        <w:rPr>
          <w:rFonts w:ascii="Arial" w:hAnsi="Arial" w:cs="Arial"/>
          <w:b/>
          <w:bCs/>
          <w:sz w:val="22"/>
          <w:szCs w:val="22"/>
        </w:rPr>
        <w:t xml:space="preserve">do </w:t>
      </w:r>
      <w:r w:rsidR="00EA44E8" w:rsidRPr="00C84EE8">
        <w:rPr>
          <w:rFonts w:ascii="Arial" w:hAnsi="Arial" w:cs="Arial"/>
          <w:b/>
          <w:bCs/>
          <w:sz w:val="22"/>
          <w:szCs w:val="22"/>
        </w:rPr>
        <w:t>12</w:t>
      </w:r>
      <w:r w:rsidRPr="00C84EE8">
        <w:rPr>
          <w:rFonts w:ascii="Arial" w:hAnsi="Arial" w:cs="Arial"/>
          <w:b/>
          <w:bCs/>
          <w:sz w:val="22"/>
          <w:szCs w:val="22"/>
        </w:rPr>
        <w:t>0 dní</w:t>
      </w:r>
      <w:r w:rsidRPr="00C84EE8">
        <w:rPr>
          <w:rFonts w:ascii="Arial" w:hAnsi="Arial" w:cs="Arial"/>
          <w:sz w:val="22"/>
          <w:szCs w:val="22"/>
        </w:rPr>
        <w:t xml:space="preserve"> ode dne účinnosti této Smlouvy, která je dána dnem zveřejnění v registru smluv. </w:t>
      </w:r>
    </w:p>
    <w:p w14:paraId="5829E4A9" w14:textId="38644984" w:rsidR="00C520E1" w:rsidRPr="00C84EE8" w:rsidRDefault="00C520E1" w:rsidP="00E32200">
      <w:pPr>
        <w:pStyle w:val="Zkladntext1"/>
        <w:numPr>
          <w:ilvl w:val="0"/>
          <w:numId w:val="12"/>
        </w:numPr>
        <w:snapToGrid w:val="0"/>
        <w:spacing w:line="276" w:lineRule="auto"/>
        <w:ind w:left="0" w:hanging="284"/>
        <w:jc w:val="both"/>
        <w:rPr>
          <w:rFonts w:ascii="Arial" w:hAnsi="Arial" w:cs="Arial"/>
          <w:b/>
          <w:bCs/>
          <w:i/>
          <w:iCs/>
          <w:sz w:val="22"/>
          <w:szCs w:val="22"/>
        </w:rPr>
      </w:pPr>
      <w:r w:rsidRPr="00C84EE8">
        <w:rPr>
          <w:rFonts w:ascii="Arial" w:hAnsi="Arial" w:cs="Arial"/>
          <w:sz w:val="22"/>
          <w:szCs w:val="22"/>
        </w:rPr>
        <w:t xml:space="preserve">Pro účely kontroly řádného a včasného provádění díla, jakož i pro účely plánování kapacit pro zajištění nezbytné součinnosti ze strany zadavatele je </w:t>
      </w:r>
      <w:r w:rsidRPr="00C84EE8">
        <w:rPr>
          <w:rFonts w:ascii="Arial" w:hAnsi="Arial" w:cs="Arial"/>
          <w:b/>
          <w:bCs/>
          <w:sz w:val="22"/>
          <w:szCs w:val="22"/>
        </w:rPr>
        <w:t xml:space="preserve">Přílohou č. </w:t>
      </w:r>
      <w:r w:rsidR="00EA44E8" w:rsidRPr="00C84EE8">
        <w:rPr>
          <w:rFonts w:ascii="Arial" w:hAnsi="Arial" w:cs="Arial"/>
          <w:b/>
          <w:bCs/>
          <w:sz w:val="22"/>
          <w:szCs w:val="22"/>
        </w:rPr>
        <w:t>4</w:t>
      </w:r>
      <w:r w:rsidRPr="00C84EE8">
        <w:rPr>
          <w:rFonts w:ascii="Arial" w:hAnsi="Arial" w:cs="Arial"/>
          <w:sz w:val="22"/>
          <w:szCs w:val="22"/>
        </w:rPr>
        <w:t xml:space="preserve"> této smlouvy: </w:t>
      </w:r>
      <w:r w:rsidRPr="00C84EE8">
        <w:rPr>
          <w:rFonts w:ascii="Arial" w:hAnsi="Arial" w:cs="Arial"/>
          <w:b/>
          <w:bCs/>
          <w:i/>
          <w:iCs/>
          <w:sz w:val="22"/>
          <w:szCs w:val="22"/>
        </w:rPr>
        <w:t>Harmonogram prací</w:t>
      </w:r>
      <w:r w:rsidRPr="00C84EE8">
        <w:rPr>
          <w:rFonts w:ascii="Arial" w:hAnsi="Arial" w:cs="Arial"/>
          <w:i/>
          <w:iCs/>
          <w:sz w:val="22"/>
          <w:szCs w:val="22"/>
        </w:rPr>
        <w:t xml:space="preserve">, </w:t>
      </w:r>
      <w:r w:rsidRPr="00C84EE8">
        <w:rPr>
          <w:rFonts w:ascii="Arial" w:hAnsi="Arial" w:cs="Arial"/>
          <w:sz w:val="22"/>
          <w:szCs w:val="22"/>
        </w:rPr>
        <w:t>zpracovaný dodavatele</w:t>
      </w:r>
      <w:r w:rsidR="00254A8A" w:rsidRPr="00C84EE8">
        <w:rPr>
          <w:rFonts w:ascii="Arial" w:hAnsi="Arial" w:cs="Arial"/>
          <w:sz w:val="22"/>
          <w:szCs w:val="22"/>
        </w:rPr>
        <w:t>m</w:t>
      </w:r>
      <w:r w:rsidRPr="00C84EE8">
        <w:rPr>
          <w:rFonts w:ascii="Arial" w:hAnsi="Arial" w:cs="Arial"/>
          <w:sz w:val="22"/>
          <w:szCs w:val="22"/>
        </w:rPr>
        <w:t>, přičemž platí, že:</w:t>
      </w:r>
    </w:p>
    <w:p w14:paraId="1C40D696" w14:textId="7010321D" w:rsidR="00C520E1" w:rsidRPr="00C84EE8" w:rsidRDefault="00C520E1" w:rsidP="00E32200">
      <w:pPr>
        <w:pStyle w:val="Zkladntext1"/>
        <w:numPr>
          <w:ilvl w:val="1"/>
          <w:numId w:val="12"/>
        </w:numPr>
        <w:snapToGrid w:val="0"/>
        <w:spacing w:line="276" w:lineRule="auto"/>
        <w:ind w:left="709"/>
        <w:jc w:val="both"/>
        <w:rPr>
          <w:rFonts w:ascii="Arial" w:hAnsi="Arial" w:cs="Arial"/>
          <w:i/>
          <w:iCs/>
          <w:sz w:val="22"/>
          <w:szCs w:val="22"/>
        </w:rPr>
      </w:pPr>
      <w:r w:rsidRPr="00C84EE8">
        <w:rPr>
          <w:rFonts w:ascii="Arial" w:hAnsi="Arial" w:cs="Arial"/>
          <w:sz w:val="22"/>
          <w:szCs w:val="22"/>
        </w:rPr>
        <w:t xml:space="preserve">dodavatel je povinen řádně provést </w:t>
      </w:r>
      <w:r w:rsidRPr="00BF40F9">
        <w:rPr>
          <w:rFonts w:ascii="Arial" w:hAnsi="Arial" w:cs="Arial"/>
          <w:b/>
          <w:bCs/>
          <w:sz w:val="22"/>
          <w:szCs w:val="22"/>
        </w:rPr>
        <w:t>etapu 1</w:t>
      </w:r>
      <w:r w:rsidRPr="00C84EE8">
        <w:rPr>
          <w:rFonts w:ascii="Arial" w:hAnsi="Arial" w:cs="Arial"/>
          <w:sz w:val="22"/>
          <w:szCs w:val="22"/>
        </w:rPr>
        <w:t xml:space="preserve"> do 45 dní ode dne </w:t>
      </w:r>
      <w:r w:rsidR="00EA44E8" w:rsidRPr="00C84EE8">
        <w:rPr>
          <w:rFonts w:ascii="Arial" w:hAnsi="Arial" w:cs="Arial"/>
          <w:sz w:val="22"/>
          <w:szCs w:val="22"/>
        </w:rPr>
        <w:t xml:space="preserve">účinnosti této smlouvy, </w:t>
      </w:r>
    </w:p>
    <w:p w14:paraId="3EE8CF4B" w14:textId="4BB5515D" w:rsidR="00EA44E8" w:rsidRPr="00C84EE8" w:rsidRDefault="00EA44E8" w:rsidP="00E32200">
      <w:pPr>
        <w:pStyle w:val="Zkladntext1"/>
        <w:numPr>
          <w:ilvl w:val="1"/>
          <w:numId w:val="12"/>
        </w:numPr>
        <w:snapToGrid w:val="0"/>
        <w:spacing w:line="276" w:lineRule="auto"/>
        <w:ind w:left="709"/>
        <w:jc w:val="both"/>
        <w:rPr>
          <w:rFonts w:ascii="Arial" w:hAnsi="Arial" w:cs="Arial"/>
          <w:i/>
          <w:iCs/>
          <w:sz w:val="22"/>
          <w:szCs w:val="22"/>
        </w:rPr>
      </w:pPr>
      <w:r w:rsidRPr="00C84EE8">
        <w:rPr>
          <w:rFonts w:ascii="Arial" w:hAnsi="Arial" w:cs="Arial"/>
          <w:sz w:val="22"/>
          <w:szCs w:val="22"/>
        </w:rPr>
        <w:t xml:space="preserve">dodavatel je povinen řádně provést </w:t>
      </w:r>
      <w:r w:rsidRPr="00BF40F9">
        <w:rPr>
          <w:rFonts w:ascii="Arial" w:hAnsi="Arial" w:cs="Arial"/>
          <w:b/>
          <w:bCs/>
          <w:sz w:val="22"/>
          <w:szCs w:val="22"/>
        </w:rPr>
        <w:t>etapu 2</w:t>
      </w:r>
      <w:r w:rsidRPr="00C84EE8">
        <w:rPr>
          <w:rFonts w:ascii="Arial" w:hAnsi="Arial" w:cs="Arial"/>
          <w:sz w:val="22"/>
          <w:szCs w:val="22"/>
        </w:rPr>
        <w:t xml:space="preserve"> do 120 dní </w:t>
      </w:r>
      <w:r w:rsidR="00254A8A" w:rsidRPr="00C84EE8">
        <w:rPr>
          <w:rFonts w:ascii="Arial" w:hAnsi="Arial" w:cs="Arial"/>
          <w:sz w:val="22"/>
          <w:szCs w:val="22"/>
        </w:rPr>
        <w:t>ode dne účinnosti této smlouvy.</w:t>
      </w:r>
    </w:p>
    <w:p w14:paraId="411C0BF6" w14:textId="36586BCD" w:rsidR="005C703E" w:rsidRPr="00C84EE8" w:rsidRDefault="005C703E" w:rsidP="00E32200">
      <w:pPr>
        <w:pStyle w:val="Zkladntext1"/>
        <w:numPr>
          <w:ilvl w:val="0"/>
          <w:numId w:val="12"/>
        </w:numPr>
        <w:snapToGrid w:val="0"/>
        <w:spacing w:line="276" w:lineRule="auto"/>
        <w:ind w:left="0"/>
        <w:jc w:val="both"/>
        <w:rPr>
          <w:rFonts w:ascii="Arial" w:hAnsi="Arial" w:cs="Arial"/>
          <w:i/>
          <w:iCs/>
          <w:sz w:val="22"/>
          <w:szCs w:val="22"/>
        </w:rPr>
      </w:pPr>
      <w:r w:rsidRPr="00C84EE8">
        <w:rPr>
          <w:rFonts w:ascii="Arial" w:hAnsi="Arial" w:cs="Arial"/>
          <w:sz w:val="22"/>
          <w:szCs w:val="22"/>
        </w:rPr>
        <w:t>Před zahájením</w:t>
      </w:r>
      <w:r w:rsidR="007D2B05" w:rsidRPr="00C84EE8">
        <w:rPr>
          <w:rFonts w:ascii="Arial" w:hAnsi="Arial" w:cs="Arial"/>
          <w:sz w:val="22"/>
          <w:szCs w:val="22"/>
        </w:rPr>
        <w:t xml:space="preserve"> vlastních dodávek v rámci</w:t>
      </w:r>
      <w:r w:rsidRPr="00C84EE8">
        <w:rPr>
          <w:rFonts w:ascii="Arial" w:hAnsi="Arial" w:cs="Arial"/>
          <w:sz w:val="22"/>
          <w:szCs w:val="22"/>
        </w:rPr>
        <w:t xml:space="preserve"> provádění díla předloží dodavatel zadavateli </w:t>
      </w:r>
      <w:r w:rsidR="00E50DC6" w:rsidRPr="00C84EE8">
        <w:rPr>
          <w:rFonts w:ascii="Arial" w:hAnsi="Arial" w:cs="Arial"/>
          <w:sz w:val="22"/>
          <w:szCs w:val="22"/>
        </w:rPr>
        <w:t xml:space="preserve">cílový </w:t>
      </w:r>
      <w:r w:rsidRPr="00C84EE8">
        <w:rPr>
          <w:rFonts w:ascii="Arial" w:hAnsi="Arial" w:cs="Arial"/>
          <w:sz w:val="22"/>
          <w:szCs w:val="22"/>
        </w:rPr>
        <w:t xml:space="preserve">implementační koncept </w:t>
      </w:r>
      <w:r w:rsidR="00E50DC6" w:rsidRPr="00C84EE8">
        <w:rPr>
          <w:rFonts w:ascii="Arial" w:hAnsi="Arial" w:cs="Arial"/>
          <w:sz w:val="22"/>
          <w:szCs w:val="22"/>
        </w:rPr>
        <w:t xml:space="preserve">řešení </w:t>
      </w:r>
      <w:r w:rsidRPr="00C84EE8">
        <w:rPr>
          <w:rFonts w:ascii="Arial" w:hAnsi="Arial" w:cs="Arial"/>
          <w:sz w:val="22"/>
          <w:szCs w:val="22"/>
        </w:rPr>
        <w:t>zpracovaný v souladu s požadavky uvedeným v Příloze č. 3: Technická specifikace</w:t>
      </w:r>
      <w:r w:rsidR="00936982" w:rsidRPr="00C84EE8">
        <w:rPr>
          <w:rFonts w:ascii="Arial" w:hAnsi="Arial" w:cs="Arial"/>
          <w:sz w:val="22"/>
          <w:szCs w:val="22"/>
        </w:rPr>
        <w:t xml:space="preserve">. </w:t>
      </w:r>
      <w:r w:rsidR="004B63BB" w:rsidRPr="00C84EE8">
        <w:rPr>
          <w:rFonts w:ascii="Arial" w:hAnsi="Arial" w:cs="Arial"/>
          <w:sz w:val="22"/>
          <w:szCs w:val="22"/>
        </w:rPr>
        <w:t xml:space="preserve">Cílový implementační </w:t>
      </w:r>
      <w:r w:rsidR="00B910FC" w:rsidRPr="00C84EE8">
        <w:rPr>
          <w:rFonts w:ascii="Arial" w:hAnsi="Arial" w:cs="Arial"/>
          <w:sz w:val="22"/>
          <w:szCs w:val="22"/>
        </w:rPr>
        <w:t xml:space="preserve">koncept musí být předložen </w:t>
      </w:r>
      <w:r w:rsidR="007D2B05" w:rsidRPr="00C84EE8">
        <w:rPr>
          <w:rFonts w:ascii="Arial" w:hAnsi="Arial" w:cs="Arial"/>
          <w:sz w:val="22"/>
          <w:szCs w:val="22"/>
        </w:rPr>
        <w:t>za</w:t>
      </w:r>
      <w:r w:rsidR="00B910FC" w:rsidRPr="00C84EE8">
        <w:rPr>
          <w:rFonts w:ascii="Arial" w:hAnsi="Arial" w:cs="Arial"/>
          <w:sz w:val="22"/>
          <w:szCs w:val="22"/>
        </w:rPr>
        <w:t xml:space="preserve">davateli nejpozději </w:t>
      </w:r>
      <w:r w:rsidR="00105DEB" w:rsidRPr="00C84EE8">
        <w:rPr>
          <w:rFonts w:ascii="Arial" w:hAnsi="Arial" w:cs="Arial"/>
          <w:sz w:val="22"/>
          <w:szCs w:val="22"/>
        </w:rPr>
        <w:t xml:space="preserve">do </w:t>
      </w:r>
      <w:r w:rsidR="00E07010" w:rsidRPr="00C84EE8">
        <w:rPr>
          <w:rFonts w:ascii="Arial" w:hAnsi="Arial" w:cs="Arial"/>
          <w:sz w:val="22"/>
          <w:szCs w:val="22"/>
        </w:rPr>
        <w:t>15 dní ode dne účinnosti smlouvy</w:t>
      </w:r>
      <w:r w:rsidR="007D2B05" w:rsidRPr="00C84EE8">
        <w:rPr>
          <w:rFonts w:ascii="Arial" w:hAnsi="Arial" w:cs="Arial"/>
          <w:sz w:val="22"/>
          <w:szCs w:val="22"/>
        </w:rPr>
        <w:t>, s tím, že zadavatel je oprávněn uplatňovat připomínky, které je dodavatel povinen zapracovat. Oběma stranami odsouhlasená verze c</w:t>
      </w:r>
      <w:r w:rsidR="00946D18" w:rsidRPr="00C84EE8">
        <w:rPr>
          <w:rFonts w:ascii="Arial" w:hAnsi="Arial" w:cs="Arial"/>
          <w:sz w:val="22"/>
          <w:szCs w:val="22"/>
        </w:rPr>
        <w:t>ílov</w:t>
      </w:r>
      <w:r w:rsidR="007D2B05" w:rsidRPr="00C84EE8">
        <w:rPr>
          <w:rFonts w:ascii="Arial" w:hAnsi="Arial" w:cs="Arial"/>
          <w:sz w:val="22"/>
          <w:szCs w:val="22"/>
        </w:rPr>
        <w:t xml:space="preserve">ého </w:t>
      </w:r>
      <w:r w:rsidR="00946D18" w:rsidRPr="00C84EE8">
        <w:rPr>
          <w:rFonts w:ascii="Arial" w:hAnsi="Arial" w:cs="Arial"/>
          <w:sz w:val="22"/>
          <w:szCs w:val="22"/>
        </w:rPr>
        <w:t>implementač</w:t>
      </w:r>
      <w:r w:rsidR="000D7964" w:rsidRPr="00C84EE8">
        <w:rPr>
          <w:rFonts w:ascii="Arial" w:hAnsi="Arial" w:cs="Arial"/>
          <w:sz w:val="22"/>
          <w:szCs w:val="22"/>
        </w:rPr>
        <w:t>ní koncept</w:t>
      </w:r>
      <w:r w:rsidR="007D2B05" w:rsidRPr="00C84EE8">
        <w:rPr>
          <w:rFonts w:ascii="Arial" w:hAnsi="Arial" w:cs="Arial"/>
          <w:sz w:val="22"/>
          <w:szCs w:val="22"/>
        </w:rPr>
        <w:t xml:space="preserve">u řešení je pro strany závazná a je nezbytnou podmínkou </w:t>
      </w:r>
      <w:r w:rsidR="000D7964" w:rsidRPr="00C84EE8">
        <w:rPr>
          <w:rFonts w:ascii="Arial" w:hAnsi="Arial" w:cs="Arial"/>
          <w:sz w:val="22"/>
          <w:szCs w:val="22"/>
        </w:rPr>
        <w:t xml:space="preserve">akceptace </w:t>
      </w:r>
      <w:r w:rsidR="000D7964" w:rsidRPr="00BF40F9">
        <w:rPr>
          <w:rFonts w:ascii="Arial" w:hAnsi="Arial" w:cs="Arial"/>
          <w:b/>
          <w:bCs/>
          <w:sz w:val="22"/>
          <w:szCs w:val="22"/>
        </w:rPr>
        <w:t>etapy 1</w:t>
      </w:r>
      <w:r w:rsidR="000D7964" w:rsidRPr="00C84EE8">
        <w:rPr>
          <w:rFonts w:ascii="Arial" w:hAnsi="Arial" w:cs="Arial"/>
          <w:sz w:val="22"/>
          <w:szCs w:val="22"/>
        </w:rPr>
        <w:t>.</w:t>
      </w:r>
    </w:p>
    <w:p w14:paraId="2D795A5A" w14:textId="1A435CDD" w:rsidR="002807C6" w:rsidRPr="00C84EE8" w:rsidRDefault="002807C6" w:rsidP="00E32200">
      <w:pPr>
        <w:pStyle w:val="Zkladntext1"/>
        <w:numPr>
          <w:ilvl w:val="0"/>
          <w:numId w:val="12"/>
        </w:numPr>
        <w:snapToGrid w:val="0"/>
        <w:spacing w:line="276" w:lineRule="auto"/>
        <w:ind w:left="0"/>
        <w:jc w:val="both"/>
        <w:rPr>
          <w:rFonts w:ascii="Arial" w:hAnsi="Arial" w:cs="Arial"/>
          <w:i/>
          <w:iCs/>
          <w:sz w:val="22"/>
          <w:szCs w:val="22"/>
        </w:rPr>
      </w:pPr>
      <w:r w:rsidRPr="00C84EE8">
        <w:rPr>
          <w:rFonts w:ascii="Arial" w:hAnsi="Arial" w:cs="Arial"/>
          <w:sz w:val="22"/>
          <w:szCs w:val="22"/>
        </w:rPr>
        <w:t>K akceptaci díla či jeho etapy je dodavatel povinen vyzvat zadavatel</w:t>
      </w:r>
      <w:r w:rsidR="005C703E" w:rsidRPr="00C84EE8">
        <w:rPr>
          <w:rFonts w:ascii="Arial" w:hAnsi="Arial" w:cs="Arial"/>
          <w:sz w:val="22"/>
          <w:szCs w:val="22"/>
        </w:rPr>
        <w:t>e</w:t>
      </w:r>
      <w:r w:rsidRPr="00C84EE8">
        <w:rPr>
          <w:rFonts w:ascii="Arial" w:hAnsi="Arial" w:cs="Arial"/>
          <w:sz w:val="22"/>
          <w:szCs w:val="22"/>
        </w:rPr>
        <w:t xml:space="preserve"> nejméně 5 pracovních dnů před požadovaným dnem předání. </w:t>
      </w:r>
      <w:r w:rsidR="00E06E8A" w:rsidRPr="00C84EE8">
        <w:rPr>
          <w:rFonts w:ascii="Arial" w:hAnsi="Arial" w:cs="Arial"/>
          <w:sz w:val="22"/>
          <w:szCs w:val="22"/>
        </w:rPr>
        <w:t xml:space="preserve">Pro </w:t>
      </w:r>
      <w:r w:rsidR="00E06E8A" w:rsidRPr="00BF40F9">
        <w:rPr>
          <w:rFonts w:ascii="Arial" w:hAnsi="Arial" w:cs="Arial"/>
          <w:b/>
          <w:bCs/>
          <w:sz w:val="22"/>
          <w:szCs w:val="22"/>
        </w:rPr>
        <w:t>etapu 2</w:t>
      </w:r>
      <w:r w:rsidR="00E06E8A" w:rsidRPr="00C84EE8">
        <w:rPr>
          <w:rFonts w:ascii="Arial" w:hAnsi="Arial" w:cs="Arial"/>
          <w:sz w:val="22"/>
          <w:szCs w:val="22"/>
        </w:rPr>
        <w:t xml:space="preserve"> platí, že lze k akceptaci vyzvat až po úspěšném absolvování testovací</w:t>
      </w:r>
      <w:r w:rsidR="005C703E" w:rsidRPr="00C84EE8">
        <w:rPr>
          <w:rFonts w:ascii="Arial" w:hAnsi="Arial" w:cs="Arial"/>
          <w:sz w:val="22"/>
          <w:szCs w:val="22"/>
        </w:rPr>
        <w:t>ho</w:t>
      </w:r>
      <w:r w:rsidR="00E06E8A" w:rsidRPr="00C84EE8">
        <w:rPr>
          <w:rFonts w:ascii="Arial" w:hAnsi="Arial" w:cs="Arial"/>
          <w:sz w:val="22"/>
          <w:szCs w:val="22"/>
        </w:rPr>
        <w:t xml:space="preserve"> provozu, který osvědčí funkčnost díla</w:t>
      </w:r>
      <w:r w:rsidR="005C703E" w:rsidRPr="00C84EE8">
        <w:rPr>
          <w:rFonts w:ascii="Arial" w:hAnsi="Arial" w:cs="Arial"/>
          <w:sz w:val="22"/>
          <w:szCs w:val="22"/>
        </w:rPr>
        <w:t xml:space="preserve"> a způsobilost sloužit svému účelu</w:t>
      </w:r>
      <w:r w:rsidR="00E06E8A" w:rsidRPr="00C84EE8">
        <w:rPr>
          <w:rFonts w:ascii="Arial" w:hAnsi="Arial" w:cs="Arial"/>
          <w:sz w:val="22"/>
          <w:szCs w:val="22"/>
        </w:rPr>
        <w:t xml:space="preserve">.  </w:t>
      </w:r>
    </w:p>
    <w:p w14:paraId="7F458976" w14:textId="13F72239" w:rsidR="00512B22" w:rsidRPr="00C84EE8" w:rsidRDefault="00512B22" w:rsidP="00E32200">
      <w:pPr>
        <w:pStyle w:val="Zkladntext1"/>
        <w:numPr>
          <w:ilvl w:val="0"/>
          <w:numId w:val="12"/>
        </w:numPr>
        <w:snapToGrid w:val="0"/>
        <w:spacing w:line="276" w:lineRule="auto"/>
        <w:ind w:left="0"/>
        <w:jc w:val="both"/>
        <w:rPr>
          <w:rFonts w:ascii="Arial" w:hAnsi="Arial" w:cs="Arial"/>
          <w:i/>
          <w:iCs/>
          <w:sz w:val="22"/>
          <w:szCs w:val="22"/>
        </w:rPr>
      </w:pPr>
      <w:r w:rsidRPr="00C84EE8">
        <w:rPr>
          <w:rFonts w:ascii="Arial" w:hAnsi="Arial" w:cs="Arial"/>
          <w:sz w:val="22"/>
          <w:szCs w:val="22"/>
        </w:rPr>
        <w:t xml:space="preserve">Provedení </w:t>
      </w:r>
      <w:r w:rsidRPr="00BF40F9">
        <w:rPr>
          <w:rFonts w:ascii="Arial" w:hAnsi="Arial" w:cs="Arial"/>
          <w:b/>
          <w:bCs/>
          <w:sz w:val="22"/>
          <w:szCs w:val="22"/>
        </w:rPr>
        <w:t>etapy 1</w:t>
      </w:r>
      <w:r w:rsidRPr="00C84EE8">
        <w:rPr>
          <w:rFonts w:ascii="Arial" w:hAnsi="Arial" w:cs="Arial"/>
          <w:sz w:val="22"/>
          <w:szCs w:val="22"/>
        </w:rPr>
        <w:t xml:space="preserve"> </w:t>
      </w:r>
      <w:r w:rsidR="002807C6" w:rsidRPr="00C84EE8">
        <w:rPr>
          <w:rFonts w:ascii="Arial" w:hAnsi="Arial" w:cs="Arial"/>
          <w:sz w:val="22"/>
          <w:szCs w:val="22"/>
        </w:rPr>
        <w:t xml:space="preserve">je podmíněno </w:t>
      </w:r>
      <w:r w:rsidRPr="00C84EE8">
        <w:rPr>
          <w:rFonts w:ascii="Arial" w:hAnsi="Arial" w:cs="Arial"/>
          <w:sz w:val="22"/>
          <w:szCs w:val="22"/>
        </w:rPr>
        <w:t xml:space="preserve">předáním </w:t>
      </w:r>
      <w:r w:rsidR="005C703E" w:rsidRPr="00C84EE8">
        <w:rPr>
          <w:rFonts w:ascii="Arial" w:hAnsi="Arial" w:cs="Arial"/>
          <w:sz w:val="22"/>
          <w:szCs w:val="22"/>
        </w:rPr>
        <w:t xml:space="preserve">této části </w:t>
      </w:r>
      <w:r w:rsidRPr="00C84EE8">
        <w:rPr>
          <w:rFonts w:ascii="Arial" w:hAnsi="Arial" w:cs="Arial"/>
          <w:sz w:val="22"/>
          <w:szCs w:val="22"/>
        </w:rPr>
        <w:t xml:space="preserve">díla a podpisem akceptačního protokolu stvrzujícího provedení </w:t>
      </w:r>
      <w:r w:rsidRPr="00BF40F9">
        <w:rPr>
          <w:rFonts w:ascii="Arial" w:hAnsi="Arial" w:cs="Arial"/>
          <w:b/>
          <w:bCs/>
          <w:sz w:val="22"/>
          <w:szCs w:val="22"/>
        </w:rPr>
        <w:t>etapy 1</w:t>
      </w:r>
      <w:r w:rsidRPr="00C84EE8">
        <w:rPr>
          <w:rFonts w:ascii="Arial" w:hAnsi="Arial" w:cs="Arial"/>
          <w:sz w:val="22"/>
          <w:szCs w:val="22"/>
        </w:rPr>
        <w:t xml:space="preserve"> bez vad a nedodělků oběma smluvní</w:t>
      </w:r>
      <w:r w:rsidR="005C703E" w:rsidRPr="00C84EE8">
        <w:rPr>
          <w:rFonts w:ascii="Arial" w:hAnsi="Arial" w:cs="Arial"/>
          <w:sz w:val="22"/>
          <w:szCs w:val="22"/>
        </w:rPr>
        <w:t>mi</w:t>
      </w:r>
      <w:r w:rsidRPr="00C84EE8">
        <w:rPr>
          <w:rFonts w:ascii="Arial" w:hAnsi="Arial" w:cs="Arial"/>
          <w:sz w:val="22"/>
          <w:szCs w:val="22"/>
        </w:rPr>
        <w:t xml:space="preserve"> stranami. </w:t>
      </w:r>
      <w:r w:rsidR="002807C6" w:rsidRPr="00C84EE8">
        <w:rPr>
          <w:rFonts w:ascii="Arial" w:hAnsi="Arial" w:cs="Arial"/>
          <w:sz w:val="22"/>
          <w:szCs w:val="22"/>
        </w:rPr>
        <w:t xml:space="preserve">V případě zjištění vad a nedodělků dohodnou smluvní strany lhůty pro jejich odstranění. Tehdy platí, že se </w:t>
      </w:r>
      <w:r w:rsidR="002807C6" w:rsidRPr="00BF40F9">
        <w:rPr>
          <w:rFonts w:ascii="Arial" w:hAnsi="Arial" w:cs="Arial"/>
          <w:b/>
          <w:bCs/>
          <w:sz w:val="22"/>
          <w:szCs w:val="22"/>
        </w:rPr>
        <w:t>etapa 1</w:t>
      </w:r>
      <w:r w:rsidR="002807C6" w:rsidRPr="00C84EE8">
        <w:rPr>
          <w:rFonts w:ascii="Arial" w:hAnsi="Arial" w:cs="Arial"/>
          <w:sz w:val="22"/>
          <w:szCs w:val="22"/>
        </w:rPr>
        <w:t xml:space="preserve"> </w:t>
      </w:r>
      <w:r w:rsidRPr="00C84EE8">
        <w:rPr>
          <w:rFonts w:ascii="Arial" w:hAnsi="Arial" w:cs="Arial"/>
          <w:sz w:val="22"/>
          <w:szCs w:val="22"/>
        </w:rPr>
        <w:t>nepovažuje za řádně dokončenou a předanou</w:t>
      </w:r>
      <w:r w:rsidR="002807C6" w:rsidRPr="00C84EE8">
        <w:rPr>
          <w:rFonts w:ascii="Arial" w:hAnsi="Arial" w:cs="Arial"/>
          <w:sz w:val="22"/>
          <w:szCs w:val="22"/>
        </w:rPr>
        <w:t xml:space="preserve">, a to </w:t>
      </w:r>
      <w:r w:rsidRPr="00C84EE8">
        <w:rPr>
          <w:rFonts w:ascii="Arial" w:hAnsi="Arial" w:cs="Arial"/>
          <w:sz w:val="22"/>
          <w:szCs w:val="22"/>
        </w:rPr>
        <w:t>až do doby podpisu akceptačního protokolu stvrzujícího provedení díla bez vad a nedodělků</w:t>
      </w:r>
      <w:r w:rsidR="002807C6" w:rsidRPr="00C84EE8">
        <w:rPr>
          <w:rFonts w:ascii="Arial" w:hAnsi="Arial" w:cs="Arial"/>
          <w:sz w:val="22"/>
          <w:szCs w:val="22"/>
        </w:rPr>
        <w:t>, resp. stvrzující odstranění vytýkaných</w:t>
      </w:r>
      <w:r w:rsidR="005C703E" w:rsidRPr="00C84EE8">
        <w:rPr>
          <w:rFonts w:ascii="Arial" w:hAnsi="Arial" w:cs="Arial"/>
          <w:sz w:val="22"/>
          <w:szCs w:val="22"/>
        </w:rPr>
        <w:t xml:space="preserve"> vad či nedodělků</w:t>
      </w:r>
      <w:r w:rsidRPr="00C84EE8">
        <w:rPr>
          <w:rFonts w:ascii="Arial" w:hAnsi="Arial" w:cs="Arial"/>
          <w:sz w:val="22"/>
          <w:szCs w:val="22"/>
        </w:rPr>
        <w:t xml:space="preserve">. </w:t>
      </w:r>
    </w:p>
    <w:p w14:paraId="3554A803" w14:textId="056107CA" w:rsidR="00110414" w:rsidRPr="00C84EE8" w:rsidRDefault="00512B22" w:rsidP="00110414">
      <w:pPr>
        <w:pStyle w:val="Zkladntext1"/>
        <w:numPr>
          <w:ilvl w:val="0"/>
          <w:numId w:val="12"/>
        </w:numPr>
        <w:snapToGrid w:val="0"/>
        <w:spacing w:line="276" w:lineRule="auto"/>
        <w:ind w:left="0"/>
        <w:jc w:val="both"/>
        <w:rPr>
          <w:rFonts w:ascii="Arial" w:hAnsi="Arial" w:cs="Arial"/>
          <w:i/>
          <w:iCs/>
          <w:sz w:val="22"/>
          <w:szCs w:val="22"/>
        </w:rPr>
      </w:pPr>
      <w:r w:rsidRPr="00C84EE8">
        <w:rPr>
          <w:rFonts w:ascii="Arial" w:hAnsi="Arial" w:cs="Arial"/>
          <w:sz w:val="22"/>
          <w:szCs w:val="22"/>
        </w:rPr>
        <w:t>Prov</w:t>
      </w:r>
      <w:r w:rsidR="002807C6" w:rsidRPr="00C84EE8">
        <w:rPr>
          <w:rFonts w:ascii="Arial" w:hAnsi="Arial" w:cs="Arial"/>
          <w:sz w:val="22"/>
          <w:szCs w:val="22"/>
        </w:rPr>
        <w:t>e</w:t>
      </w:r>
      <w:r w:rsidRPr="00C84EE8">
        <w:rPr>
          <w:rFonts w:ascii="Arial" w:hAnsi="Arial" w:cs="Arial"/>
          <w:sz w:val="22"/>
          <w:szCs w:val="22"/>
        </w:rPr>
        <w:t xml:space="preserve">dení </w:t>
      </w:r>
      <w:r w:rsidRPr="00BF40F9">
        <w:rPr>
          <w:rFonts w:ascii="Arial" w:hAnsi="Arial" w:cs="Arial"/>
          <w:b/>
          <w:bCs/>
          <w:sz w:val="22"/>
          <w:szCs w:val="22"/>
        </w:rPr>
        <w:t>etapy 2</w:t>
      </w:r>
      <w:r w:rsidR="002807C6" w:rsidRPr="00C84EE8">
        <w:rPr>
          <w:rFonts w:ascii="Arial" w:hAnsi="Arial" w:cs="Arial"/>
          <w:sz w:val="22"/>
          <w:szCs w:val="22"/>
        </w:rPr>
        <w:t xml:space="preserve"> je podmíněno</w:t>
      </w:r>
      <w:r w:rsidRPr="00C84EE8">
        <w:rPr>
          <w:rFonts w:ascii="Arial" w:hAnsi="Arial" w:cs="Arial"/>
          <w:sz w:val="22"/>
          <w:szCs w:val="22"/>
        </w:rPr>
        <w:t xml:space="preserve"> předání</w:t>
      </w:r>
      <w:r w:rsidR="002807C6" w:rsidRPr="00C84EE8">
        <w:rPr>
          <w:rFonts w:ascii="Arial" w:hAnsi="Arial" w:cs="Arial"/>
          <w:sz w:val="22"/>
          <w:szCs w:val="22"/>
        </w:rPr>
        <w:t>m</w:t>
      </w:r>
      <w:r w:rsidRPr="00C84EE8">
        <w:rPr>
          <w:rFonts w:ascii="Arial" w:hAnsi="Arial" w:cs="Arial"/>
          <w:sz w:val="22"/>
          <w:szCs w:val="22"/>
        </w:rPr>
        <w:t xml:space="preserve"> </w:t>
      </w:r>
      <w:r w:rsidR="002807C6" w:rsidRPr="00C84EE8">
        <w:rPr>
          <w:rFonts w:ascii="Arial" w:hAnsi="Arial" w:cs="Arial"/>
          <w:sz w:val="22"/>
          <w:szCs w:val="22"/>
        </w:rPr>
        <w:t xml:space="preserve">dokončeného </w:t>
      </w:r>
      <w:r w:rsidRPr="00C84EE8">
        <w:rPr>
          <w:rFonts w:ascii="Arial" w:hAnsi="Arial" w:cs="Arial"/>
          <w:sz w:val="22"/>
          <w:szCs w:val="22"/>
        </w:rPr>
        <w:t>díla a podpisem akceptačního protokolu oběma smluvní</w:t>
      </w:r>
      <w:r w:rsidR="005C703E" w:rsidRPr="00C84EE8">
        <w:rPr>
          <w:rFonts w:ascii="Arial" w:hAnsi="Arial" w:cs="Arial"/>
          <w:sz w:val="22"/>
          <w:szCs w:val="22"/>
        </w:rPr>
        <w:t>mi</w:t>
      </w:r>
      <w:r w:rsidRPr="00C84EE8">
        <w:rPr>
          <w:rFonts w:ascii="Arial" w:hAnsi="Arial" w:cs="Arial"/>
          <w:sz w:val="22"/>
          <w:szCs w:val="22"/>
        </w:rPr>
        <w:t xml:space="preserve"> stranami stvrzujícího provedení díl</w:t>
      </w:r>
      <w:r w:rsidR="002807C6" w:rsidRPr="00C84EE8">
        <w:rPr>
          <w:rFonts w:ascii="Arial" w:hAnsi="Arial" w:cs="Arial"/>
          <w:sz w:val="22"/>
          <w:szCs w:val="22"/>
        </w:rPr>
        <w:t>a</w:t>
      </w:r>
      <w:r w:rsidRPr="00C84EE8">
        <w:rPr>
          <w:rFonts w:ascii="Arial" w:hAnsi="Arial" w:cs="Arial"/>
          <w:sz w:val="22"/>
          <w:szCs w:val="22"/>
        </w:rPr>
        <w:t xml:space="preserve"> bez vad a nedodělků. Podpisem akceptačního protokolu se dílo považuje za předané. To neplatí pro případ, že bude akceptační protokol podepsán s výhradou, že je dílo provedeno s vadami a nedodělky</w:t>
      </w:r>
      <w:r w:rsidR="002807C6" w:rsidRPr="00C84EE8">
        <w:rPr>
          <w:rFonts w:ascii="Arial" w:hAnsi="Arial" w:cs="Arial"/>
          <w:sz w:val="22"/>
          <w:szCs w:val="22"/>
        </w:rPr>
        <w:t>, kdy pro tento případ dohodnou strany lhůty pro jejich odstranění</w:t>
      </w:r>
      <w:r w:rsidRPr="00C84EE8">
        <w:rPr>
          <w:rFonts w:ascii="Arial" w:hAnsi="Arial" w:cs="Arial"/>
          <w:sz w:val="22"/>
          <w:szCs w:val="22"/>
        </w:rPr>
        <w:t xml:space="preserve">. </w:t>
      </w:r>
      <w:r w:rsidR="002807C6" w:rsidRPr="00C84EE8">
        <w:rPr>
          <w:rFonts w:ascii="Arial" w:hAnsi="Arial" w:cs="Arial"/>
          <w:sz w:val="22"/>
          <w:szCs w:val="22"/>
        </w:rPr>
        <w:t>D</w:t>
      </w:r>
      <w:r w:rsidRPr="00C84EE8">
        <w:rPr>
          <w:rFonts w:ascii="Arial" w:hAnsi="Arial" w:cs="Arial"/>
          <w:sz w:val="22"/>
          <w:szCs w:val="22"/>
        </w:rPr>
        <w:t xml:space="preserve">ílo </w:t>
      </w:r>
      <w:r w:rsidR="002807C6" w:rsidRPr="00C84EE8">
        <w:rPr>
          <w:rFonts w:ascii="Arial" w:hAnsi="Arial" w:cs="Arial"/>
          <w:sz w:val="22"/>
          <w:szCs w:val="22"/>
        </w:rPr>
        <w:t xml:space="preserve">se </w:t>
      </w:r>
      <w:r w:rsidRPr="00C84EE8">
        <w:rPr>
          <w:rFonts w:ascii="Arial" w:hAnsi="Arial" w:cs="Arial"/>
          <w:sz w:val="22"/>
          <w:szCs w:val="22"/>
        </w:rPr>
        <w:t>považuje za řádně provedené, tj. dokončené a předané</w:t>
      </w:r>
      <w:r w:rsidR="002807C6" w:rsidRPr="00C84EE8">
        <w:rPr>
          <w:rFonts w:ascii="Arial" w:hAnsi="Arial" w:cs="Arial"/>
          <w:sz w:val="22"/>
          <w:szCs w:val="22"/>
        </w:rPr>
        <w:t>,</w:t>
      </w:r>
      <w:r w:rsidRPr="00C84EE8">
        <w:rPr>
          <w:rFonts w:ascii="Arial" w:hAnsi="Arial" w:cs="Arial"/>
          <w:sz w:val="22"/>
          <w:szCs w:val="22"/>
        </w:rPr>
        <w:t xml:space="preserve"> až podpisem akceptačního protokolu potvrzujícího odstranění vad a nedodělků. </w:t>
      </w:r>
    </w:p>
    <w:p w14:paraId="675A3F59" w14:textId="2CB37C6F" w:rsidR="00254A8A" w:rsidRPr="00C84EE8" w:rsidRDefault="00254A8A" w:rsidP="00E32200">
      <w:pPr>
        <w:pStyle w:val="Zkladntext1"/>
        <w:snapToGrid w:val="0"/>
        <w:spacing w:after="0" w:line="276" w:lineRule="auto"/>
        <w:jc w:val="center"/>
        <w:rPr>
          <w:rFonts w:ascii="Arial" w:hAnsi="Arial" w:cs="Arial"/>
          <w:b/>
          <w:bCs/>
          <w:sz w:val="22"/>
          <w:szCs w:val="22"/>
        </w:rPr>
      </w:pPr>
      <w:r w:rsidRPr="00C84EE8">
        <w:rPr>
          <w:rFonts w:ascii="Arial" w:hAnsi="Arial" w:cs="Arial"/>
          <w:b/>
          <w:bCs/>
          <w:sz w:val="22"/>
          <w:szCs w:val="22"/>
        </w:rPr>
        <w:t>III.</w:t>
      </w:r>
    </w:p>
    <w:p w14:paraId="471B730D" w14:textId="33EAD968" w:rsidR="00047A70" w:rsidRPr="00C84EE8" w:rsidRDefault="00254A8A" w:rsidP="00E32200">
      <w:pPr>
        <w:pStyle w:val="Zkladntext1"/>
        <w:snapToGrid w:val="0"/>
        <w:spacing w:line="276" w:lineRule="auto"/>
        <w:jc w:val="center"/>
        <w:rPr>
          <w:rFonts w:ascii="Arial" w:hAnsi="Arial" w:cs="Arial"/>
          <w:b/>
          <w:bCs/>
          <w:sz w:val="22"/>
          <w:szCs w:val="22"/>
        </w:rPr>
      </w:pPr>
      <w:r w:rsidRPr="00C84EE8">
        <w:rPr>
          <w:rFonts w:ascii="Arial" w:hAnsi="Arial" w:cs="Arial"/>
          <w:b/>
          <w:bCs/>
          <w:sz w:val="22"/>
          <w:szCs w:val="22"/>
        </w:rPr>
        <w:t>Cena a platební podmínky</w:t>
      </w:r>
    </w:p>
    <w:p w14:paraId="0E3267C0" w14:textId="342E6ED5" w:rsidR="00254A8A" w:rsidRPr="00C84EE8" w:rsidRDefault="00254A8A" w:rsidP="00E32200">
      <w:pPr>
        <w:pStyle w:val="Zkladntext1"/>
        <w:numPr>
          <w:ilvl w:val="0"/>
          <w:numId w:val="4"/>
        </w:numPr>
        <w:snapToGrid w:val="0"/>
        <w:spacing w:line="276" w:lineRule="auto"/>
        <w:ind w:left="0" w:hanging="357"/>
        <w:jc w:val="both"/>
        <w:rPr>
          <w:rFonts w:ascii="Arial" w:hAnsi="Arial" w:cs="Arial"/>
          <w:b/>
          <w:bCs/>
          <w:sz w:val="22"/>
          <w:szCs w:val="22"/>
        </w:rPr>
      </w:pPr>
      <w:r w:rsidRPr="00C84EE8">
        <w:rPr>
          <w:rFonts w:ascii="Arial" w:hAnsi="Arial" w:cs="Arial"/>
          <w:sz w:val="22"/>
          <w:szCs w:val="22"/>
        </w:rPr>
        <w:t xml:space="preserve">Celková cena díla činí </w:t>
      </w:r>
      <w:r w:rsidRPr="00C84EE8">
        <w:rPr>
          <w:rFonts w:ascii="Arial" w:hAnsi="Arial" w:cs="Arial"/>
          <w:b/>
          <w:bCs/>
          <w:sz w:val="22"/>
          <w:szCs w:val="22"/>
        </w:rPr>
        <w:t>______________ Kč včetně DPH</w:t>
      </w:r>
      <w:r w:rsidRPr="00C84EE8">
        <w:rPr>
          <w:rFonts w:ascii="Arial" w:hAnsi="Arial" w:cs="Arial"/>
          <w:sz w:val="22"/>
          <w:szCs w:val="22"/>
        </w:rPr>
        <w:t>, tj. částku ________ bez DPH. Bližší rozklad dohodnuté ceny díla je obsažen v</w:t>
      </w:r>
      <w:r w:rsidRPr="00C84EE8">
        <w:rPr>
          <w:rFonts w:ascii="Arial" w:hAnsi="Arial" w:cs="Arial"/>
          <w:b/>
          <w:bCs/>
          <w:sz w:val="22"/>
          <w:szCs w:val="22"/>
        </w:rPr>
        <w:t> Příloze č. 1</w:t>
      </w:r>
      <w:r w:rsidRPr="00C84EE8">
        <w:rPr>
          <w:rFonts w:ascii="Arial" w:hAnsi="Arial" w:cs="Arial"/>
          <w:sz w:val="22"/>
          <w:szCs w:val="22"/>
        </w:rPr>
        <w:t xml:space="preserve"> této smlouvy: </w:t>
      </w:r>
      <w:r w:rsidRPr="00C84EE8">
        <w:rPr>
          <w:rFonts w:ascii="Arial" w:hAnsi="Arial" w:cs="Arial"/>
          <w:b/>
          <w:bCs/>
          <w:i/>
          <w:iCs/>
          <w:sz w:val="22"/>
          <w:szCs w:val="22"/>
        </w:rPr>
        <w:t>Cenová kalkulace.</w:t>
      </w:r>
      <w:r w:rsidRPr="00C84EE8">
        <w:rPr>
          <w:rFonts w:ascii="Arial" w:hAnsi="Arial" w:cs="Arial"/>
          <w:b/>
          <w:bCs/>
          <w:sz w:val="22"/>
          <w:szCs w:val="22"/>
        </w:rPr>
        <w:t xml:space="preserve"> </w:t>
      </w:r>
    </w:p>
    <w:p w14:paraId="62D2B19F" w14:textId="33CE663D" w:rsidR="00254A8A" w:rsidRPr="00C84EE8" w:rsidRDefault="00254A8A" w:rsidP="00E32200">
      <w:pPr>
        <w:pStyle w:val="Zkladntext1"/>
        <w:numPr>
          <w:ilvl w:val="0"/>
          <w:numId w:val="4"/>
        </w:numPr>
        <w:snapToGrid w:val="0"/>
        <w:spacing w:line="276" w:lineRule="auto"/>
        <w:ind w:left="0" w:hanging="357"/>
        <w:jc w:val="both"/>
        <w:rPr>
          <w:rFonts w:ascii="Arial" w:hAnsi="Arial" w:cs="Arial"/>
          <w:sz w:val="22"/>
          <w:szCs w:val="22"/>
        </w:rPr>
      </w:pPr>
      <w:r w:rsidRPr="00C84EE8">
        <w:rPr>
          <w:rStyle w:val="Zkladntext"/>
          <w:rFonts w:ascii="Arial" w:hAnsi="Arial" w:cs="Arial"/>
          <w:sz w:val="22"/>
          <w:szCs w:val="22"/>
        </w:rPr>
        <w:lastRenderedPageBreak/>
        <w:t xml:space="preserve">Cena díla je dohodnuta jako nejvýše přípustná. Cenu díla je možné překročit pouze v souvislosti se změnou daňových předpisů upravujících výši DPH, přičemž v takovém případě bude k ceně připočtena DPH ve výši stanovené zákonem č. 235/2004 Sb., o dani z přidané hodnoty, ve znění pozdějších předpisů (dále jen </w:t>
      </w:r>
      <w:r w:rsidRPr="00C84EE8">
        <w:rPr>
          <w:rStyle w:val="Zkladntext"/>
          <w:rFonts w:ascii="Arial" w:eastAsia="Arial" w:hAnsi="Arial" w:cs="Arial"/>
          <w:b/>
          <w:bCs/>
          <w:sz w:val="22"/>
          <w:szCs w:val="22"/>
        </w:rPr>
        <w:t>„zákon o dani z přidané hodnoty</w:t>
      </w:r>
      <w:r w:rsidRPr="00C84EE8">
        <w:rPr>
          <w:rStyle w:val="Zkladntext"/>
          <w:rFonts w:ascii="Arial" w:eastAsia="Arial" w:hAnsi="Arial" w:cs="Arial"/>
          <w:sz w:val="22"/>
          <w:szCs w:val="22"/>
        </w:rPr>
        <w:t>")</w:t>
      </w:r>
      <w:r w:rsidRPr="00C84EE8">
        <w:rPr>
          <w:rStyle w:val="Zkladntext"/>
          <w:rFonts w:ascii="Arial" w:eastAsia="Arial" w:hAnsi="Arial" w:cs="Arial"/>
          <w:b/>
          <w:bCs/>
          <w:sz w:val="22"/>
          <w:szCs w:val="22"/>
        </w:rPr>
        <w:t xml:space="preserve">. </w:t>
      </w:r>
    </w:p>
    <w:p w14:paraId="6F460F73" w14:textId="15B47145" w:rsidR="00254A8A" w:rsidRPr="00C84EE8" w:rsidRDefault="00657897" w:rsidP="00E32200">
      <w:pPr>
        <w:pStyle w:val="Zkladntext1"/>
        <w:numPr>
          <w:ilvl w:val="0"/>
          <w:numId w:val="4"/>
        </w:numPr>
        <w:snapToGrid w:val="0"/>
        <w:spacing w:line="276" w:lineRule="auto"/>
        <w:ind w:left="0" w:hanging="357"/>
        <w:jc w:val="both"/>
        <w:rPr>
          <w:rFonts w:ascii="Arial" w:hAnsi="Arial" w:cs="Arial"/>
          <w:sz w:val="22"/>
          <w:szCs w:val="22"/>
        </w:rPr>
      </w:pPr>
      <w:r w:rsidRPr="00C84EE8">
        <w:rPr>
          <w:rFonts w:ascii="Arial" w:hAnsi="Arial" w:cs="Arial"/>
          <w:sz w:val="22"/>
          <w:szCs w:val="22"/>
        </w:rPr>
        <w:t>Cena díla zahrnuje veškeré náklady dodavatele spojené s</w:t>
      </w:r>
      <w:r w:rsidR="007D2B05" w:rsidRPr="00C84EE8">
        <w:rPr>
          <w:rFonts w:ascii="Arial" w:hAnsi="Arial" w:cs="Arial"/>
          <w:sz w:val="22"/>
          <w:szCs w:val="22"/>
        </w:rPr>
        <w:t> provedením díla</w:t>
      </w:r>
      <w:r w:rsidR="0056687B" w:rsidRPr="00C84EE8">
        <w:rPr>
          <w:rFonts w:ascii="Arial" w:hAnsi="Arial" w:cs="Arial"/>
          <w:sz w:val="22"/>
          <w:szCs w:val="22"/>
        </w:rPr>
        <w:t>, ať již jsou touto smlouvou či cenovou nabídkou předpokládány či nikoliv.</w:t>
      </w:r>
      <w:r w:rsidRPr="00C84EE8">
        <w:rPr>
          <w:rFonts w:ascii="Arial" w:hAnsi="Arial" w:cs="Arial"/>
          <w:sz w:val="22"/>
          <w:szCs w:val="22"/>
        </w:rPr>
        <w:t xml:space="preserve"> </w:t>
      </w:r>
    </w:p>
    <w:p w14:paraId="7EBA304C" w14:textId="0CB78E13" w:rsidR="00657897" w:rsidRPr="00816BA2" w:rsidRDefault="00657897" w:rsidP="00E32200">
      <w:pPr>
        <w:pStyle w:val="Zkladntext1"/>
        <w:numPr>
          <w:ilvl w:val="0"/>
          <w:numId w:val="4"/>
        </w:numPr>
        <w:snapToGrid w:val="0"/>
        <w:spacing w:line="276" w:lineRule="auto"/>
        <w:ind w:left="0" w:hanging="357"/>
        <w:jc w:val="both"/>
        <w:rPr>
          <w:rFonts w:ascii="Arial" w:hAnsi="Arial" w:cs="Arial"/>
          <w:sz w:val="22"/>
          <w:szCs w:val="22"/>
        </w:rPr>
      </w:pPr>
      <w:r w:rsidRPr="00816BA2">
        <w:rPr>
          <w:rFonts w:ascii="Arial" w:hAnsi="Arial" w:cs="Arial"/>
          <w:sz w:val="22"/>
          <w:szCs w:val="22"/>
        </w:rPr>
        <w:t>Cena díla bude hrazena</w:t>
      </w:r>
      <w:r w:rsidR="0005231F" w:rsidRPr="00816BA2">
        <w:rPr>
          <w:rFonts w:ascii="Arial" w:hAnsi="Arial" w:cs="Arial"/>
          <w:sz w:val="22"/>
          <w:szCs w:val="22"/>
        </w:rPr>
        <w:t xml:space="preserve"> </w:t>
      </w:r>
      <w:r w:rsidR="00816BA2">
        <w:rPr>
          <w:rFonts w:ascii="Arial" w:hAnsi="Arial" w:cs="Arial"/>
          <w:sz w:val="22"/>
          <w:szCs w:val="22"/>
        </w:rPr>
        <w:t>ve 3 splátkách</w:t>
      </w:r>
      <w:r w:rsidRPr="00816BA2">
        <w:rPr>
          <w:rFonts w:ascii="Arial" w:hAnsi="Arial" w:cs="Arial"/>
          <w:sz w:val="22"/>
          <w:szCs w:val="22"/>
        </w:rPr>
        <w:t>, a to následovně:</w:t>
      </w:r>
    </w:p>
    <w:p w14:paraId="2C598AA2" w14:textId="60D5211F" w:rsidR="00657897" w:rsidRPr="00816BA2" w:rsidRDefault="0005231F" w:rsidP="00E32200">
      <w:pPr>
        <w:pStyle w:val="Zkladntext1"/>
        <w:numPr>
          <w:ilvl w:val="1"/>
          <w:numId w:val="4"/>
        </w:numPr>
        <w:snapToGrid w:val="0"/>
        <w:spacing w:line="276" w:lineRule="auto"/>
        <w:ind w:left="709"/>
        <w:jc w:val="both"/>
        <w:rPr>
          <w:rFonts w:ascii="Arial" w:hAnsi="Arial" w:cs="Arial"/>
          <w:sz w:val="22"/>
          <w:szCs w:val="22"/>
        </w:rPr>
      </w:pPr>
      <w:r w:rsidRPr="00816BA2">
        <w:rPr>
          <w:rFonts w:ascii="Arial" w:hAnsi="Arial" w:cs="Arial"/>
          <w:sz w:val="22"/>
          <w:szCs w:val="22"/>
        </w:rPr>
        <w:t xml:space="preserve">Cena za </w:t>
      </w:r>
      <w:r w:rsidR="00BF40F9" w:rsidRPr="00BF40F9">
        <w:rPr>
          <w:rFonts w:ascii="Arial" w:hAnsi="Arial" w:cs="Arial"/>
          <w:b/>
          <w:bCs/>
          <w:sz w:val="22"/>
          <w:szCs w:val="22"/>
        </w:rPr>
        <w:t>e</w:t>
      </w:r>
      <w:r w:rsidRPr="00BF40F9">
        <w:rPr>
          <w:rFonts w:ascii="Arial" w:hAnsi="Arial" w:cs="Arial"/>
          <w:b/>
          <w:bCs/>
          <w:sz w:val="22"/>
          <w:szCs w:val="22"/>
        </w:rPr>
        <w:t>tapu 1</w:t>
      </w:r>
      <w:r w:rsidR="00657897" w:rsidRPr="00816BA2">
        <w:rPr>
          <w:rFonts w:ascii="Arial" w:hAnsi="Arial" w:cs="Arial"/>
          <w:sz w:val="22"/>
          <w:szCs w:val="22"/>
        </w:rPr>
        <w:t xml:space="preserve"> díla bude hrazena po řádném provedení </w:t>
      </w:r>
      <w:r w:rsidR="00816BA2">
        <w:rPr>
          <w:rFonts w:ascii="Arial" w:hAnsi="Arial" w:cs="Arial"/>
          <w:sz w:val="22"/>
          <w:szCs w:val="22"/>
        </w:rPr>
        <w:t>a akceptaci</w:t>
      </w:r>
      <w:r w:rsidR="00BF40F9">
        <w:rPr>
          <w:rFonts w:ascii="Arial" w:hAnsi="Arial" w:cs="Arial"/>
          <w:sz w:val="22"/>
          <w:szCs w:val="22"/>
        </w:rPr>
        <w:t>,</w:t>
      </w:r>
      <w:r w:rsidR="00816BA2">
        <w:rPr>
          <w:rFonts w:ascii="Arial" w:hAnsi="Arial" w:cs="Arial"/>
          <w:sz w:val="22"/>
          <w:szCs w:val="22"/>
        </w:rPr>
        <w:t xml:space="preserve"> tj. předání </w:t>
      </w:r>
      <w:r w:rsidR="00BF40F9" w:rsidRPr="00BF40F9">
        <w:rPr>
          <w:rFonts w:ascii="Arial" w:hAnsi="Arial" w:cs="Arial"/>
          <w:b/>
          <w:bCs/>
          <w:sz w:val="22"/>
          <w:szCs w:val="22"/>
        </w:rPr>
        <w:t>e</w:t>
      </w:r>
      <w:r w:rsidR="00657897" w:rsidRPr="00BF40F9">
        <w:rPr>
          <w:rFonts w:ascii="Arial" w:hAnsi="Arial" w:cs="Arial"/>
          <w:b/>
          <w:bCs/>
          <w:sz w:val="22"/>
          <w:szCs w:val="22"/>
        </w:rPr>
        <w:t>tapy 1</w:t>
      </w:r>
      <w:r w:rsidR="00657897" w:rsidRPr="00816BA2">
        <w:rPr>
          <w:rFonts w:ascii="Arial" w:hAnsi="Arial" w:cs="Arial"/>
          <w:sz w:val="22"/>
          <w:szCs w:val="22"/>
        </w:rPr>
        <w:t xml:space="preserve"> díla. </w:t>
      </w:r>
    </w:p>
    <w:p w14:paraId="6705D882" w14:textId="4BD84B77" w:rsidR="00657897" w:rsidRPr="00816BA2" w:rsidRDefault="0005231F" w:rsidP="00E32200">
      <w:pPr>
        <w:pStyle w:val="Zkladntext1"/>
        <w:numPr>
          <w:ilvl w:val="1"/>
          <w:numId w:val="4"/>
        </w:numPr>
        <w:snapToGrid w:val="0"/>
        <w:spacing w:line="276" w:lineRule="auto"/>
        <w:ind w:left="709"/>
        <w:jc w:val="both"/>
        <w:rPr>
          <w:rFonts w:ascii="Arial" w:hAnsi="Arial" w:cs="Arial"/>
          <w:sz w:val="22"/>
          <w:szCs w:val="22"/>
        </w:rPr>
      </w:pPr>
      <w:r w:rsidRPr="00816BA2">
        <w:rPr>
          <w:rFonts w:ascii="Arial" w:hAnsi="Arial" w:cs="Arial"/>
          <w:sz w:val="22"/>
          <w:szCs w:val="22"/>
        </w:rPr>
        <w:t xml:space="preserve">Cena za </w:t>
      </w:r>
      <w:r w:rsidR="00BF40F9" w:rsidRPr="00BF40F9">
        <w:rPr>
          <w:rFonts w:ascii="Arial" w:hAnsi="Arial" w:cs="Arial"/>
          <w:b/>
          <w:bCs/>
          <w:sz w:val="22"/>
          <w:szCs w:val="22"/>
        </w:rPr>
        <w:t>e</w:t>
      </w:r>
      <w:r w:rsidRPr="00BF40F9">
        <w:rPr>
          <w:rFonts w:ascii="Arial" w:hAnsi="Arial" w:cs="Arial"/>
          <w:b/>
          <w:bCs/>
          <w:sz w:val="22"/>
          <w:szCs w:val="22"/>
        </w:rPr>
        <w:t>tapu 2</w:t>
      </w:r>
      <w:r w:rsidR="00657897" w:rsidRPr="00816BA2">
        <w:rPr>
          <w:rFonts w:ascii="Arial" w:hAnsi="Arial" w:cs="Arial"/>
          <w:sz w:val="22"/>
          <w:szCs w:val="22"/>
        </w:rPr>
        <w:t xml:space="preserve"> díla bude hrazena po řádném provedení </w:t>
      </w:r>
      <w:r w:rsidR="00816BA2">
        <w:rPr>
          <w:rFonts w:ascii="Arial" w:hAnsi="Arial" w:cs="Arial"/>
          <w:sz w:val="22"/>
          <w:szCs w:val="22"/>
        </w:rPr>
        <w:t>a akceptaci</w:t>
      </w:r>
      <w:r w:rsidR="00BF40F9">
        <w:rPr>
          <w:rFonts w:ascii="Arial" w:hAnsi="Arial" w:cs="Arial"/>
          <w:sz w:val="22"/>
          <w:szCs w:val="22"/>
        </w:rPr>
        <w:t>,</w:t>
      </w:r>
      <w:r w:rsidR="00816BA2">
        <w:rPr>
          <w:rFonts w:ascii="Arial" w:hAnsi="Arial" w:cs="Arial"/>
          <w:sz w:val="22"/>
          <w:szCs w:val="22"/>
        </w:rPr>
        <w:t xml:space="preserve"> tj. předání </w:t>
      </w:r>
      <w:r w:rsidR="00BF40F9" w:rsidRPr="00BF40F9">
        <w:rPr>
          <w:rFonts w:ascii="Arial" w:hAnsi="Arial" w:cs="Arial"/>
          <w:b/>
          <w:bCs/>
          <w:sz w:val="22"/>
          <w:szCs w:val="22"/>
        </w:rPr>
        <w:t>e</w:t>
      </w:r>
      <w:r w:rsidR="00657897" w:rsidRPr="00BF40F9">
        <w:rPr>
          <w:rFonts w:ascii="Arial" w:hAnsi="Arial" w:cs="Arial"/>
          <w:b/>
          <w:bCs/>
          <w:sz w:val="22"/>
          <w:szCs w:val="22"/>
        </w:rPr>
        <w:t>tapy 2</w:t>
      </w:r>
      <w:r w:rsidR="00657897" w:rsidRPr="00816BA2">
        <w:rPr>
          <w:rFonts w:ascii="Arial" w:hAnsi="Arial" w:cs="Arial"/>
          <w:sz w:val="22"/>
          <w:szCs w:val="22"/>
        </w:rPr>
        <w:t xml:space="preserve"> díla</w:t>
      </w:r>
      <w:r w:rsidRPr="00816BA2">
        <w:rPr>
          <w:rFonts w:ascii="Arial" w:hAnsi="Arial" w:cs="Arial"/>
          <w:sz w:val="22"/>
          <w:szCs w:val="22"/>
        </w:rPr>
        <w:t>.</w:t>
      </w:r>
    </w:p>
    <w:p w14:paraId="0FB5C8AE" w14:textId="3269FC4F" w:rsidR="0005231F" w:rsidRPr="00816BA2" w:rsidRDefault="0005231F" w:rsidP="00E32200">
      <w:pPr>
        <w:pStyle w:val="Zkladntext1"/>
        <w:numPr>
          <w:ilvl w:val="1"/>
          <w:numId w:val="4"/>
        </w:numPr>
        <w:snapToGrid w:val="0"/>
        <w:spacing w:line="276" w:lineRule="auto"/>
        <w:ind w:left="709"/>
        <w:jc w:val="both"/>
        <w:rPr>
          <w:rFonts w:ascii="Arial" w:hAnsi="Arial" w:cs="Arial"/>
          <w:sz w:val="22"/>
          <w:szCs w:val="22"/>
        </w:rPr>
      </w:pPr>
      <w:r w:rsidRPr="00816BA2">
        <w:rPr>
          <w:rFonts w:ascii="Arial" w:hAnsi="Arial" w:cs="Arial"/>
          <w:sz w:val="22"/>
          <w:szCs w:val="22"/>
        </w:rPr>
        <w:t xml:space="preserve">Cena za Technickou podporu výrobce </w:t>
      </w:r>
      <w:r w:rsidR="00816BA2">
        <w:rPr>
          <w:rFonts w:ascii="Arial" w:hAnsi="Arial" w:cs="Arial"/>
          <w:sz w:val="22"/>
          <w:szCs w:val="22"/>
        </w:rPr>
        <w:t xml:space="preserve">na 6 měsíců </w:t>
      </w:r>
      <w:r w:rsidRPr="00816BA2">
        <w:rPr>
          <w:rFonts w:ascii="Arial" w:hAnsi="Arial" w:cs="Arial"/>
          <w:sz w:val="22"/>
          <w:szCs w:val="22"/>
        </w:rPr>
        <w:t xml:space="preserve">bude hrazena po řádném předání </w:t>
      </w:r>
      <w:r w:rsidR="00BF40F9" w:rsidRPr="00BF40F9">
        <w:rPr>
          <w:rFonts w:ascii="Arial" w:hAnsi="Arial" w:cs="Arial"/>
          <w:b/>
          <w:bCs/>
          <w:sz w:val="22"/>
          <w:szCs w:val="22"/>
        </w:rPr>
        <w:t>e</w:t>
      </w:r>
      <w:r w:rsidRPr="00BF40F9">
        <w:rPr>
          <w:rFonts w:ascii="Arial" w:hAnsi="Arial" w:cs="Arial"/>
          <w:b/>
          <w:bCs/>
          <w:sz w:val="22"/>
          <w:szCs w:val="22"/>
        </w:rPr>
        <w:t>tapy 2</w:t>
      </w:r>
      <w:r w:rsidRPr="00816BA2">
        <w:rPr>
          <w:rFonts w:ascii="Arial" w:hAnsi="Arial" w:cs="Arial"/>
          <w:sz w:val="22"/>
          <w:szCs w:val="22"/>
        </w:rPr>
        <w:t xml:space="preserve"> díla. </w:t>
      </w:r>
    </w:p>
    <w:p w14:paraId="68C33815" w14:textId="735817F3" w:rsidR="00E13307" w:rsidRPr="00C84EE8" w:rsidRDefault="00E13307" w:rsidP="00E32200">
      <w:pPr>
        <w:pStyle w:val="Zkladntext1"/>
        <w:numPr>
          <w:ilvl w:val="0"/>
          <w:numId w:val="4"/>
        </w:numPr>
        <w:snapToGrid w:val="0"/>
        <w:spacing w:line="276" w:lineRule="auto"/>
        <w:ind w:left="0"/>
        <w:jc w:val="both"/>
        <w:rPr>
          <w:rFonts w:ascii="Arial" w:hAnsi="Arial" w:cs="Arial"/>
          <w:sz w:val="22"/>
          <w:szCs w:val="22"/>
        </w:rPr>
      </w:pPr>
      <w:r w:rsidRPr="00C84EE8">
        <w:rPr>
          <w:rFonts w:ascii="Arial" w:hAnsi="Arial" w:cs="Arial"/>
          <w:sz w:val="22"/>
          <w:szCs w:val="22"/>
        </w:rPr>
        <w:t>Podmínkou vzniku nároku na úhradu příslušné části ceny díla je vždy (a) podpis akceptačního protokolu zadavatelem, kterým bude potvrzeno, že byla příslušná etapa provedena bez vad a nedodělků</w:t>
      </w:r>
      <w:r w:rsidR="00D92AC1" w:rsidRPr="00C84EE8">
        <w:rPr>
          <w:rFonts w:ascii="Arial" w:hAnsi="Arial" w:cs="Arial"/>
          <w:sz w:val="22"/>
          <w:szCs w:val="22"/>
        </w:rPr>
        <w:t>, případně akceptačního protokolu stvrzujícího úplné odstranění vad a nedodělků,</w:t>
      </w:r>
      <w:r w:rsidRPr="00C84EE8">
        <w:rPr>
          <w:rFonts w:ascii="Arial" w:hAnsi="Arial" w:cs="Arial"/>
          <w:sz w:val="22"/>
          <w:szCs w:val="22"/>
        </w:rPr>
        <w:t xml:space="preserve"> a současně (b) doručení příslušné faktury zadavateli v souladu s podmínkami stanovenými níže. </w:t>
      </w:r>
    </w:p>
    <w:p w14:paraId="62D6C24F" w14:textId="7F814AE8" w:rsidR="00E13307" w:rsidRPr="00C84EE8" w:rsidRDefault="00E13307" w:rsidP="00E32200">
      <w:pPr>
        <w:pStyle w:val="Zkladntext1"/>
        <w:numPr>
          <w:ilvl w:val="0"/>
          <w:numId w:val="4"/>
        </w:numPr>
        <w:snapToGrid w:val="0"/>
        <w:spacing w:line="276" w:lineRule="auto"/>
        <w:ind w:left="0"/>
        <w:jc w:val="both"/>
        <w:rPr>
          <w:rStyle w:val="Zkladntext"/>
          <w:rFonts w:ascii="Arial" w:hAnsi="Arial" w:cs="Arial"/>
          <w:sz w:val="22"/>
          <w:szCs w:val="22"/>
        </w:rPr>
      </w:pPr>
      <w:r w:rsidRPr="00C84EE8">
        <w:rPr>
          <w:rFonts w:ascii="Arial" w:hAnsi="Arial" w:cs="Arial"/>
          <w:sz w:val="22"/>
          <w:szCs w:val="22"/>
        </w:rPr>
        <w:t xml:space="preserve">Splatnost každé faktury činí 30 dní od jejího prokazatelného doručení zadavateli. </w:t>
      </w:r>
    </w:p>
    <w:p w14:paraId="29978AF0" w14:textId="011DFB68" w:rsidR="00B725D7" w:rsidRPr="00C84EE8" w:rsidRDefault="00E13307" w:rsidP="007D2B05">
      <w:pPr>
        <w:pStyle w:val="Zkladntext1"/>
        <w:numPr>
          <w:ilvl w:val="0"/>
          <w:numId w:val="4"/>
        </w:numPr>
        <w:snapToGrid w:val="0"/>
        <w:spacing w:line="276" w:lineRule="auto"/>
        <w:ind w:left="0"/>
        <w:jc w:val="both"/>
        <w:rPr>
          <w:rStyle w:val="Zkladntext"/>
          <w:rFonts w:ascii="Arial" w:hAnsi="Arial" w:cs="Arial"/>
          <w:sz w:val="22"/>
          <w:szCs w:val="22"/>
        </w:rPr>
      </w:pPr>
      <w:r w:rsidRPr="00C84EE8">
        <w:rPr>
          <w:rStyle w:val="Zkladntext"/>
          <w:rFonts w:ascii="Arial" w:hAnsi="Arial" w:cs="Arial"/>
          <w:sz w:val="22"/>
          <w:szCs w:val="22"/>
        </w:rPr>
        <w:t>Všechny faktury musí obsahovat náležitosti řádného daňového dokladu ve smyslu zákona o dani z přidané hodnoty a současně uvádět číslo smlouvy</w:t>
      </w:r>
      <w:r w:rsidR="007D2B05" w:rsidRPr="00C84EE8">
        <w:rPr>
          <w:rStyle w:val="Zkladntext"/>
          <w:rFonts w:ascii="Arial" w:hAnsi="Arial" w:cs="Arial"/>
          <w:sz w:val="22"/>
          <w:szCs w:val="22"/>
        </w:rPr>
        <w:t>,</w:t>
      </w:r>
      <w:r w:rsidRPr="00C84EE8">
        <w:rPr>
          <w:rStyle w:val="Zkladntext"/>
          <w:rFonts w:ascii="Arial" w:hAnsi="Arial" w:cs="Arial"/>
          <w:sz w:val="22"/>
          <w:szCs w:val="22"/>
        </w:rPr>
        <w:t xml:space="preserve"> slovní identifikaci díla: </w:t>
      </w:r>
      <w:r w:rsidRPr="00BF40F9">
        <w:rPr>
          <w:rStyle w:val="Zkladntext"/>
          <w:rFonts w:ascii="Arial" w:hAnsi="Arial" w:cs="Arial"/>
          <w:sz w:val="22"/>
          <w:szCs w:val="22"/>
        </w:rPr>
        <w:t>„</w:t>
      </w:r>
      <w:r w:rsidRPr="00BF40F9">
        <w:rPr>
          <w:rStyle w:val="Zkladntext"/>
          <w:rFonts w:ascii="Arial" w:eastAsia="Arial" w:hAnsi="Arial" w:cs="Arial"/>
          <w:sz w:val="22"/>
          <w:szCs w:val="22"/>
        </w:rPr>
        <w:t>Zvýšení kybernetické bezpečnosti Městské části Praha 2</w:t>
      </w:r>
      <w:r w:rsidRPr="00BF40F9">
        <w:rPr>
          <w:rStyle w:val="Zkladntext"/>
          <w:rFonts w:ascii="Arial" w:hAnsi="Arial" w:cs="Arial"/>
          <w:sz w:val="22"/>
          <w:szCs w:val="22"/>
        </w:rPr>
        <w:t>“</w:t>
      </w:r>
      <w:r w:rsidR="007D2B05" w:rsidRPr="00C84EE8">
        <w:rPr>
          <w:rStyle w:val="Zkladntext"/>
          <w:rFonts w:ascii="Arial" w:hAnsi="Arial" w:cs="Arial"/>
          <w:sz w:val="22"/>
          <w:szCs w:val="22"/>
        </w:rPr>
        <w:t>, registrační číslo projektu: CZ.31.2.0/0.0/24_145/0011560</w:t>
      </w:r>
      <w:r w:rsidRPr="00C84EE8">
        <w:rPr>
          <w:rStyle w:val="Zkladntext"/>
          <w:rFonts w:ascii="Arial" w:hAnsi="Arial" w:cs="Arial"/>
          <w:sz w:val="22"/>
          <w:szCs w:val="22"/>
        </w:rPr>
        <w:t xml:space="preserve">a označení fakturované etapy díla. </w:t>
      </w:r>
    </w:p>
    <w:p w14:paraId="59BD27D5" w14:textId="08CCFC66" w:rsidR="00E13307" w:rsidRPr="00C84EE8" w:rsidRDefault="00E13307" w:rsidP="00E32200">
      <w:pPr>
        <w:pStyle w:val="Zkladntext1"/>
        <w:numPr>
          <w:ilvl w:val="0"/>
          <w:numId w:val="4"/>
        </w:numPr>
        <w:snapToGrid w:val="0"/>
        <w:spacing w:line="276" w:lineRule="auto"/>
        <w:ind w:left="0"/>
        <w:jc w:val="both"/>
        <w:rPr>
          <w:rFonts w:ascii="Arial" w:hAnsi="Arial" w:cs="Arial"/>
          <w:sz w:val="22"/>
          <w:szCs w:val="22"/>
        </w:rPr>
      </w:pPr>
      <w:r w:rsidRPr="00C84EE8">
        <w:rPr>
          <w:rStyle w:val="Zkladntext"/>
          <w:rFonts w:ascii="Arial" w:hAnsi="Arial" w:cs="Arial"/>
          <w:sz w:val="22"/>
          <w:szCs w:val="22"/>
        </w:rPr>
        <w:t>V případě, že faktura bude obsahovat věcné či formální nesprávnosti, popřípadě nebude obsahovat všechny zákonné či dohodnuté náležitosti, je zadavatel oprávněn ji vrátit ve lhůtě splatnosti zpět dodavateli k doplnění či opravě, aniž se tak dostane do prodlení se splatností. Lhůta splatnosti počíná běžet znovu od opětovného doručení náležitě doplněné či opravené faktury zadavateli.</w:t>
      </w:r>
    </w:p>
    <w:p w14:paraId="35D516D1" w14:textId="77777777" w:rsidR="00E13307" w:rsidRPr="00C84EE8" w:rsidRDefault="00E13307" w:rsidP="00E32200">
      <w:pPr>
        <w:pStyle w:val="Zkladntext1"/>
        <w:numPr>
          <w:ilvl w:val="0"/>
          <w:numId w:val="4"/>
        </w:numPr>
        <w:snapToGrid w:val="0"/>
        <w:spacing w:line="276" w:lineRule="auto"/>
        <w:ind w:left="0" w:hanging="357"/>
        <w:jc w:val="both"/>
        <w:rPr>
          <w:rFonts w:ascii="Arial" w:hAnsi="Arial" w:cs="Arial"/>
          <w:sz w:val="22"/>
          <w:szCs w:val="22"/>
        </w:rPr>
      </w:pPr>
      <w:r w:rsidRPr="00C84EE8">
        <w:rPr>
          <w:rFonts w:ascii="Arial" w:hAnsi="Arial" w:cs="Arial"/>
          <w:sz w:val="22"/>
          <w:szCs w:val="22"/>
        </w:rPr>
        <w:t xml:space="preserve">Dodavatel není oprávněn požadovat úhradu jakýchkoliv záloh či požadovat fakturování díla po jiných částech, než jak je dohodnuto výše. </w:t>
      </w:r>
    </w:p>
    <w:p w14:paraId="779E7D75" w14:textId="30C8FF8A" w:rsidR="004A0062" w:rsidRPr="00C84EE8" w:rsidRDefault="004A0062" w:rsidP="00E32200">
      <w:pPr>
        <w:pStyle w:val="Zkladntext1"/>
        <w:numPr>
          <w:ilvl w:val="0"/>
          <w:numId w:val="4"/>
        </w:numPr>
        <w:snapToGrid w:val="0"/>
        <w:spacing w:line="276" w:lineRule="auto"/>
        <w:ind w:left="0" w:hanging="357"/>
        <w:jc w:val="both"/>
        <w:rPr>
          <w:rFonts w:ascii="Arial" w:hAnsi="Arial" w:cs="Arial"/>
          <w:sz w:val="22"/>
          <w:szCs w:val="22"/>
        </w:rPr>
      </w:pPr>
      <w:r w:rsidRPr="00C84EE8">
        <w:rPr>
          <w:rFonts w:ascii="Arial" w:hAnsi="Arial" w:cs="Arial"/>
          <w:sz w:val="22"/>
          <w:szCs w:val="22"/>
        </w:rPr>
        <w:t xml:space="preserve">Příslušná faktura se považuje za uhrazenou dnem odepsání fakturované částky z bankovního účtu zadavatele. </w:t>
      </w:r>
    </w:p>
    <w:p w14:paraId="0DF4A5E8" w14:textId="0D7E8DBD" w:rsidR="00110414" w:rsidRPr="00C84EE8" w:rsidRDefault="00E13307" w:rsidP="00110414">
      <w:pPr>
        <w:pStyle w:val="Zkladntext1"/>
        <w:numPr>
          <w:ilvl w:val="0"/>
          <w:numId w:val="4"/>
        </w:numPr>
        <w:snapToGrid w:val="0"/>
        <w:spacing w:line="276" w:lineRule="auto"/>
        <w:ind w:left="0" w:hanging="357"/>
        <w:jc w:val="both"/>
        <w:rPr>
          <w:rFonts w:ascii="Arial" w:hAnsi="Arial" w:cs="Arial"/>
          <w:sz w:val="22"/>
          <w:szCs w:val="22"/>
        </w:rPr>
      </w:pPr>
      <w:r w:rsidRPr="00C84EE8">
        <w:rPr>
          <w:rStyle w:val="Zkladntext"/>
          <w:rFonts w:ascii="Arial" w:hAnsi="Arial" w:cs="Arial"/>
          <w:sz w:val="22"/>
          <w:szCs w:val="22"/>
        </w:rPr>
        <w:t xml:space="preserve">Dodavatel prohlašuje, že není veden v registru nespolehlivých plátců, a zavazuje se po dobu trvání této </w:t>
      </w:r>
      <w:r w:rsidR="004E5E44" w:rsidRPr="00C84EE8">
        <w:rPr>
          <w:rStyle w:val="Zkladntext"/>
          <w:rFonts w:ascii="Arial" w:hAnsi="Arial" w:cs="Arial"/>
          <w:sz w:val="22"/>
          <w:szCs w:val="22"/>
        </w:rPr>
        <w:t>s</w:t>
      </w:r>
      <w:r w:rsidRPr="00C84EE8">
        <w:rPr>
          <w:rStyle w:val="Zkladntext"/>
          <w:rFonts w:ascii="Arial" w:hAnsi="Arial" w:cs="Arial"/>
          <w:sz w:val="22"/>
          <w:szCs w:val="22"/>
        </w:rPr>
        <w:t>mlouvy řádně a včas platit DPH. Pokud příslušný finanční úřad vyzve zadavatele k placení DPH nezaplacené dodavatelem při realizaci této smlouvy, dodavatel se zavazuje uhradit zadavateli smluvní pokutu ve výši odpovídající nezaplacené DPH. Pokuta je splatná ve lhůtě do 30 dnů ode dne doručení vyúčtování o smluvní pokutě.</w:t>
      </w:r>
    </w:p>
    <w:p w14:paraId="31E78665" w14:textId="29914E2F" w:rsidR="004A0062" w:rsidRPr="00C84EE8" w:rsidRDefault="004A0062" w:rsidP="00E32200">
      <w:pPr>
        <w:pStyle w:val="Zkladntext1"/>
        <w:snapToGrid w:val="0"/>
        <w:spacing w:after="0" w:line="276" w:lineRule="auto"/>
        <w:jc w:val="center"/>
        <w:rPr>
          <w:rFonts w:ascii="Arial" w:hAnsi="Arial" w:cs="Arial"/>
          <w:b/>
          <w:bCs/>
          <w:sz w:val="22"/>
          <w:szCs w:val="22"/>
        </w:rPr>
      </w:pPr>
      <w:r w:rsidRPr="00C84EE8">
        <w:rPr>
          <w:rFonts w:ascii="Arial" w:hAnsi="Arial" w:cs="Arial"/>
          <w:b/>
          <w:bCs/>
          <w:sz w:val="22"/>
          <w:szCs w:val="22"/>
        </w:rPr>
        <w:t>IV.</w:t>
      </w:r>
    </w:p>
    <w:p w14:paraId="11BD0CAC" w14:textId="1867B3A7" w:rsidR="004A0062" w:rsidRPr="00C84EE8" w:rsidRDefault="002807C6" w:rsidP="00E32200">
      <w:pPr>
        <w:pStyle w:val="Zkladntext1"/>
        <w:snapToGrid w:val="0"/>
        <w:spacing w:line="276" w:lineRule="auto"/>
        <w:jc w:val="center"/>
        <w:rPr>
          <w:rFonts w:ascii="Arial" w:hAnsi="Arial" w:cs="Arial"/>
          <w:b/>
          <w:bCs/>
          <w:sz w:val="22"/>
          <w:szCs w:val="22"/>
        </w:rPr>
      </w:pPr>
      <w:r w:rsidRPr="00C84EE8">
        <w:rPr>
          <w:rFonts w:ascii="Arial" w:hAnsi="Arial" w:cs="Arial"/>
          <w:b/>
          <w:bCs/>
          <w:sz w:val="22"/>
          <w:szCs w:val="22"/>
        </w:rPr>
        <w:t>Práva a povinnosti stran</w:t>
      </w:r>
    </w:p>
    <w:p w14:paraId="5F493678" w14:textId="77777777" w:rsidR="002807C6" w:rsidRPr="00C84EE8" w:rsidRDefault="002807C6" w:rsidP="00E32200">
      <w:pPr>
        <w:pStyle w:val="Zkladntext1"/>
        <w:numPr>
          <w:ilvl w:val="1"/>
          <w:numId w:val="22"/>
        </w:numPr>
        <w:tabs>
          <w:tab w:val="left" w:pos="566"/>
        </w:tabs>
        <w:spacing w:line="276" w:lineRule="auto"/>
        <w:ind w:hanging="360"/>
        <w:jc w:val="both"/>
        <w:rPr>
          <w:rStyle w:val="Zkladntext"/>
          <w:rFonts w:ascii="Arial" w:hAnsi="Arial" w:cs="Arial"/>
          <w:sz w:val="22"/>
          <w:szCs w:val="22"/>
        </w:rPr>
      </w:pPr>
      <w:r w:rsidRPr="00C84EE8">
        <w:rPr>
          <w:rStyle w:val="Zkladntext"/>
          <w:rFonts w:ascii="Arial" w:hAnsi="Arial" w:cs="Arial"/>
          <w:sz w:val="22"/>
          <w:szCs w:val="22"/>
        </w:rPr>
        <w:t>Dodavatel</w:t>
      </w:r>
      <w:r w:rsidR="00761E07" w:rsidRPr="00C84EE8">
        <w:rPr>
          <w:rStyle w:val="Zkladntext"/>
          <w:rFonts w:ascii="Arial" w:hAnsi="Arial" w:cs="Arial"/>
          <w:sz w:val="22"/>
          <w:szCs w:val="22"/>
        </w:rPr>
        <w:t xml:space="preserve"> je povinen dodat </w:t>
      </w:r>
      <w:r w:rsidRPr="00C84EE8">
        <w:rPr>
          <w:rStyle w:val="Zkladntext"/>
          <w:rFonts w:ascii="Arial" w:hAnsi="Arial" w:cs="Arial"/>
          <w:sz w:val="22"/>
          <w:szCs w:val="22"/>
        </w:rPr>
        <w:t>zadavateli</w:t>
      </w:r>
      <w:r w:rsidR="00761E07" w:rsidRPr="00C84EE8">
        <w:rPr>
          <w:rStyle w:val="Zkladntext"/>
          <w:rFonts w:ascii="Arial" w:hAnsi="Arial" w:cs="Arial"/>
          <w:sz w:val="22"/>
          <w:szCs w:val="22"/>
        </w:rPr>
        <w:t xml:space="preserve"> úplné a funkční dílo, v množství, jakosti, provedení a termínu dohodnutých touto smlouvou.</w:t>
      </w:r>
    </w:p>
    <w:p w14:paraId="2332136A" w14:textId="6C79CBB0" w:rsidR="005C703E" w:rsidRPr="00C84EE8" w:rsidRDefault="005C703E" w:rsidP="00E32200">
      <w:pPr>
        <w:pStyle w:val="Zkladntext1"/>
        <w:numPr>
          <w:ilvl w:val="1"/>
          <w:numId w:val="22"/>
        </w:numPr>
        <w:tabs>
          <w:tab w:val="left" w:pos="566"/>
        </w:tabs>
        <w:spacing w:line="276" w:lineRule="auto"/>
        <w:ind w:hanging="360"/>
        <w:jc w:val="both"/>
        <w:rPr>
          <w:rFonts w:ascii="Arial" w:hAnsi="Arial" w:cs="Arial"/>
          <w:sz w:val="22"/>
          <w:szCs w:val="22"/>
        </w:rPr>
      </w:pPr>
      <w:r w:rsidRPr="00C84EE8">
        <w:rPr>
          <w:rStyle w:val="Zkladntext"/>
          <w:rFonts w:ascii="Arial" w:hAnsi="Arial" w:cs="Arial"/>
          <w:sz w:val="22"/>
          <w:szCs w:val="22"/>
        </w:rPr>
        <w:t>Dodavatel výslovně prohlašuje, že má detailní obsahovou znalost legislativní</w:t>
      </w:r>
      <w:r w:rsidR="004E5E44" w:rsidRPr="00C84EE8">
        <w:rPr>
          <w:rStyle w:val="Zkladntext"/>
          <w:rFonts w:ascii="Arial" w:hAnsi="Arial" w:cs="Arial"/>
          <w:sz w:val="22"/>
          <w:szCs w:val="22"/>
        </w:rPr>
        <w:t>ho návrhu</w:t>
      </w:r>
      <w:r w:rsidRPr="00C84EE8">
        <w:rPr>
          <w:rStyle w:val="Zkladntext"/>
          <w:rFonts w:ascii="Arial" w:hAnsi="Arial" w:cs="Arial"/>
          <w:sz w:val="22"/>
          <w:szCs w:val="22"/>
        </w:rPr>
        <w:t xml:space="preserve"> nového zákona</w:t>
      </w:r>
      <w:r w:rsidR="004E5E44" w:rsidRPr="00C84EE8">
        <w:rPr>
          <w:rStyle w:val="Zkladntext"/>
          <w:rFonts w:ascii="Arial" w:hAnsi="Arial" w:cs="Arial"/>
          <w:sz w:val="22"/>
          <w:szCs w:val="22"/>
        </w:rPr>
        <w:t xml:space="preserve"> o kybernetické bezpečnosti</w:t>
      </w:r>
      <w:r w:rsidRPr="00C84EE8">
        <w:rPr>
          <w:rStyle w:val="Zkladntext"/>
          <w:rFonts w:ascii="Arial" w:hAnsi="Arial" w:cs="Arial"/>
          <w:sz w:val="22"/>
          <w:szCs w:val="22"/>
        </w:rPr>
        <w:t xml:space="preserve"> a vyhlášek s ním souvisejících za účelem </w:t>
      </w:r>
      <w:r w:rsidR="004E5E44" w:rsidRPr="00C84EE8">
        <w:rPr>
          <w:rStyle w:val="Zkladntext"/>
          <w:rFonts w:ascii="Arial" w:hAnsi="Arial" w:cs="Arial"/>
          <w:sz w:val="22"/>
          <w:szCs w:val="22"/>
        </w:rPr>
        <w:t>implementace</w:t>
      </w:r>
      <w:r w:rsidRPr="00C84EE8">
        <w:rPr>
          <w:rStyle w:val="Zkladntext"/>
          <w:rFonts w:ascii="Arial" w:hAnsi="Arial" w:cs="Arial"/>
          <w:sz w:val="22"/>
          <w:szCs w:val="22"/>
        </w:rPr>
        <w:t xml:space="preserve"> </w:t>
      </w:r>
      <w:r w:rsidRPr="00C84EE8">
        <w:rPr>
          <w:rStyle w:val="Zkladntext"/>
          <w:rFonts w:ascii="Arial" w:hAnsi="Arial" w:cs="Arial"/>
          <w:sz w:val="22"/>
          <w:szCs w:val="22"/>
        </w:rPr>
        <w:lastRenderedPageBreak/>
        <w:t xml:space="preserve">směrnice NIS2 do českého právního řádu, jakož i výslovně potvrzuje a zavazuje se, že dílo </w:t>
      </w:r>
      <w:r w:rsidR="001541E1" w:rsidRPr="00C84EE8">
        <w:rPr>
          <w:rFonts w:ascii="Arial" w:hAnsi="Arial" w:cs="Arial"/>
          <w:sz w:val="22"/>
          <w:szCs w:val="22"/>
        </w:rPr>
        <w:t>bude již při předání splňovat všechny relevantní legislativní požadavky pro zajištění kybernetické bezpečnosti (i) podle právních předpisů účinných ke dni podpisu této smlouvy a (</w:t>
      </w:r>
      <w:proofErr w:type="spellStart"/>
      <w:r w:rsidR="001541E1" w:rsidRPr="00C84EE8">
        <w:rPr>
          <w:rFonts w:ascii="Arial" w:hAnsi="Arial" w:cs="Arial"/>
          <w:sz w:val="22"/>
          <w:szCs w:val="22"/>
        </w:rPr>
        <w:t>ii</w:t>
      </w:r>
      <w:proofErr w:type="spellEnd"/>
      <w:r w:rsidR="001541E1" w:rsidRPr="00C84EE8">
        <w:rPr>
          <w:rFonts w:ascii="Arial" w:hAnsi="Arial" w:cs="Arial"/>
          <w:sz w:val="22"/>
          <w:szCs w:val="22"/>
        </w:rPr>
        <w:t>) podle těch ustanovení budoucích právních předpisů vydaných v souvislosti s implementací směrnice NIS2, kter</w:t>
      </w:r>
      <w:r w:rsidR="007D2B05" w:rsidRPr="00C84EE8">
        <w:rPr>
          <w:rFonts w:ascii="Arial" w:hAnsi="Arial" w:cs="Arial"/>
          <w:sz w:val="22"/>
          <w:szCs w:val="22"/>
        </w:rPr>
        <w:t>é</w:t>
      </w:r>
      <w:r w:rsidR="001541E1" w:rsidRPr="00C84EE8">
        <w:rPr>
          <w:rFonts w:ascii="Arial" w:hAnsi="Arial" w:cs="Arial"/>
          <w:sz w:val="22"/>
          <w:szCs w:val="22"/>
        </w:rPr>
        <w:t> se vztahují</w:t>
      </w:r>
      <w:r w:rsidR="007D2B05" w:rsidRPr="00C84EE8">
        <w:rPr>
          <w:rFonts w:ascii="Arial" w:hAnsi="Arial" w:cs="Arial"/>
          <w:sz w:val="22"/>
          <w:szCs w:val="22"/>
        </w:rPr>
        <w:t xml:space="preserve"> či budou vztahovat</w:t>
      </w:r>
      <w:r w:rsidR="001541E1" w:rsidRPr="00C84EE8">
        <w:rPr>
          <w:rFonts w:ascii="Arial" w:hAnsi="Arial" w:cs="Arial"/>
          <w:sz w:val="22"/>
          <w:szCs w:val="22"/>
        </w:rPr>
        <w:t xml:space="preserve"> k funkčnímu rozsahu Díla</w:t>
      </w:r>
      <w:r w:rsidR="001541E1" w:rsidRPr="00C84EE8">
        <w:rPr>
          <w:rFonts w:ascii="Arial" w:hAnsi="Arial" w:cs="Arial"/>
          <w:b/>
          <w:bCs/>
          <w:sz w:val="22"/>
          <w:szCs w:val="22"/>
        </w:rPr>
        <w:t xml:space="preserve">. </w:t>
      </w:r>
    </w:p>
    <w:p w14:paraId="25E45581" w14:textId="77777777" w:rsidR="00080DA9" w:rsidRPr="00C84EE8" w:rsidRDefault="002807C6" w:rsidP="00E32200">
      <w:pPr>
        <w:pStyle w:val="Zkladntext1"/>
        <w:numPr>
          <w:ilvl w:val="1"/>
          <w:numId w:val="22"/>
        </w:numPr>
        <w:tabs>
          <w:tab w:val="left" w:pos="576"/>
        </w:tabs>
        <w:spacing w:line="276" w:lineRule="auto"/>
        <w:ind w:hanging="360"/>
        <w:jc w:val="both"/>
        <w:rPr>
          <w:rFonts w:ascii="Arial" w:hAnsi="Arial" w:cs="Arial"/>
          <w:sz w:val="22"/>
          <w:szCs w:val="22"/>
        </w:rPr>
      </w:pPr>
      <w:r w:rsidRPr="00C84EE8">
        <w:rPr>
          <w:rFonts w:ascii="Arial" w:hAnsi="Arial" w:cs="Arial"/>
          <w:sz w:val="22"/>
          <w:szCs w:val="22"/>
        </w:rPr>
        <w:t xml:space="preserve">Dodavatel </w:t>
      </w:r>
      <w:r w:rsidR="00761E07" w:rsidRPr="00C84EE8">
        <w:rPr>
          <w:rStyle w:val="Zkladntext"/>
          <w:rFonts w:ascii="Arial" w:hAnsi="Arial" w:cs="Arial"/>
          <w:sz w:val="22"/>
          <w:szCs w:val="22"/>
        </w:rPr>
        <w:t>se zavazuje provést na svůj náklad a na své nebezpečí všechna související plnění a práce potřebné k včasnému a řádnému provedení díla.</w:t>
      </w:r>
      <w:r w:rsidR="00080DA9" w:rsidRPr="00C84EE8">
        <w:rPr>
          <w:rStyle w:val="Zkladntext"/>
          <w:rFonts w:ascii="Arial" w:hAnsi="Arial" w:cs="Arial"/>
          <w:sz w:val="22"/>
          <w:szCs w:val="22"/>
        </w:rPr>
        <w:t xml:space="preserve"> </w:t>
      </w:r>
    </w:p>
    <w:p w14:paraId="668D1856" w14:textId="77777777" w:rsidR="00080DA9" w:rsidRPr="00C84EE8" w:rsidRDefault="002807C6" w:rsidP="00E32200">
      <w:pPr>
        <w:pStyle w:val="Zkladntext1"/>
        <w:numPr>
          <w:ilvl w:val="1"/>
          <w:numId w:val="22"/>
        </w:numPr>
        <w:tabs>
          <w:tab w:val="left" w:pos="576"/>
        </w:tabs>
        <w:spacing w:line="276" w:lineRule="auto"/>
        <w:ind w:hanging="360"/>
        <w:jc w:val="both"/>
        <w:rPr>
          <w:rFonts w:ascii="Arial" w:hAnsi="Arial" w:cs="Arial"/>
          <w:sz w:val="22"/>
          <w:szCs w:val="22"/>
        </w:rPr>
      </w:pPr>
      <w:r w:rsidRPr="00C84EE8">
        <w:rPr>
          <w:rStyle w:val="Zkladntext"/>
          <w:rFonts w:ascii="Arial" w:hAnsi="Arial" w:cs="Arial"/>
          <w:sz w:val="22"/>
          <w:szCs w:val="22"/>
        </w:rPr>
        <w:t>Zadavatel</w:t>
      </w:r>
      <w:r w:rsidR="00080DA9" w:rsidRPr="00C84EE8">
        <w:rPr>
          <w:rStyle w:val="Zkladntext"/>
          <w:rFonts w:ascii="Arial" w:hAnsi="Arial" w:cs="Arial"/>
          <w:sz w:val="22"/>
          <w:szCs w:val="22"/>
        </w:rPr>
        <w:t xml:space="preserve"> je povinen poskytovat dodavateli součinnost potřebnou pro řádné provádění díla.</w:t>
      </w:r>
      <w:r w:rsidRPr="00C84EE8">
        <w:rPr>
          <w:rStyle w:val="Zkladntext"/>
          <w:rFonts w:ascii="Arial" w:hAnsi="Arial" w:cs="Arial"/>
          <w:sz w:val="22"/>
          <w:szCs w:val="22"/>
        </w:rPr>
        <w:t xml:space="preserve"> </w:t>
      </w:r>
      <w:r w:rsidR="00080DA9" w:rsidRPr="00C84EE8">
        <w:rPr>
          <w:rStyle w:val="Zkladntext"/>
          <w:rFonts w:ascii="Arial" w:hAnsi="Arial" w:cs="Arial"/>
          <w:sz w:val="22"/>
          <w:szCs w:val="22"/>
        </w:rPr>
        <w:t xml:space="preserve">Provozní dokumentace zadavatele bude dodavateli zpřístupněna po podpisu této Smlouvy. Dodavatel je povinen respektovat a řídit se provozní dokumentací zadavatele tak, aby nedošlo k ohrožení/přerušení činnosti zadavatele. </w:t>
      </w:r>
    </w:p>
    <w:p w14:paraId="13271B97" w14:textId="2AC75BBD" w:rsidR="00080DA9" w:rsidRPr="00C84EE8" w:rsidRDefault="00080DA9" w:rsidP="00E32200">
      <w:pPr>
        <w:pStyle w:val="Zkladntext1"/>
        <w:numPr>
          <w:ilvl w:val="1"/>
          <w:numId w:val="22"/>
        </w:numPr>
        <w:tabs>
          <w:tab w:val="left" w:pos="576"/>
        </w:tabs>
        <w:spacing w:line="276" w:lineRule="auto"/>
        <w:ind w:hanging="360"/>
        <w:jc w:val="both"/>
        <w:rPr>
          <w:rFonts w:ascii="Arial" w:hAnsi="Arial" w:cs="Arial"/>
          <w:sz w:val="22"/>
          <w:szCs w:val="22"/>
        </w:rPr>
      </w:pPr>
      <w:r w:rsidRPr="00C84EE8">
        <w:rPr>
          <w:rFonts w:ascii="Arial" w:hAnsi="Arial" w:cs="Arial"/>
          <w:sz w:val="22"/>
          <w:szCs w:val="22"/>
        </w:rPr>
        <w:t>Dodavatel je</w:t>
      </w:r>
      <w:r w:rsidR="001541E1" w:rsidRPr="00C84EE8">
        <w:rPr>
          <w:rFonts w:ascii="Arial" w:hAnsi="Arial" w:cs="Arial"/>
          <w:sz w:val="22"/>
          <w:szCs w:val="22"/>
        </w:rPr>
        <w:t>, nad rámec základní provozní dokumentace,</w:t>
      </w:r>
      <w:r w:rsidR="00B94D7B" w:rsidRPr="00C84EE8">
        <w:rPr>
          <w:rFonts w:ascii="Arial" w:hAnsi="Arial" w:cs="Arial"/>
          <w:sz w:val="22"/>
          <w:szCs w:val="22"/>
        </w:rPr>
        <w:t xml:space="preserve"> </w:t>
      </w:r>
      <w:r w:rsidR="007D2B05" w:rsidRPr="00C84EE8">
        <w:rPr>
          <w:rFonts w:ascii="Arial" w:hAnsi="Arial" w:cs="Arial"/>
          <w:sz w:val="22"/>
          <w:szCs w:val="22"/>
        </w:rPr>
        <w:t>povinen</w:t>
      </w:r>
      <w:r w:rsidRPr="00C84EE8">
        <w:rPr>
          <w:rFonts w:ascii="Arial" w:hAnsi="Arial" w:cs="Arial"/>
          <w:sz w:val="22"/>
          <w:szCs w:val="22"/>
        </w:rPr>
        <w:t xml:space="preserve"> </w:t>
      </w:r>
      <w:r w:rsidR="001541E1" w:rsidRPr="00C84EE8">
        <w:rPr>
          <w:rFonts w:ascii="Arial" w:hAnsi="Arial" w:cs="Arial"/>
          <w:sz w:val="22"/>
          <w:szCs w:val="22"/>
        </w:rPr>
        <w:t xml:space="preserve">poskytnout </w:t>
      </w:r>
      <w:r w:rsidR="007D2B05" w:rsidRPr="00C84EE8">
        <w:rPr>
          <w:rFonts w:ascii="Arial" w:hAnsi="Arial" w:cs="Arial"/>
          <w:sz w:val="22"/>
          <w:szCs w:val="22"/>
        </w:rPr>
        <w:t>za</w:t>
      </w:r>
      <w:r w:rsidR="001541E1" w:rsidRPr="00C84EE8">
        <w:rPr>
          <w:rFonts w:ascii="Arial" w:hAnsi="Arial" w:cs="Arial"/>
          <w:sz w:val="22"/>
          <w:szCs w:val="22"/>
        </w:rPr>
        <w:t>davateli další nezbytné podklady s dílem související</w:t>
      </w:r>
      <w:r w:rsidR="00761E07" w:rsidRPr="00C84EE8">
        <w:rPr>
          <w:rStyle w:val="Zkladntext"/>
          <w:rFonts w:ascii="Arial" w:hAnsi="Arial" w:cs="Arial"/>
          <w:sz w:val="22"/>
          <w:szCs w:val="22"/>
        </w:rPr>
        <w:t>, a to zejména záruční listy a návody v českém jazyce a další dokumentaci vyplývající z platné legislativy, zejména zákona č. 365/2000 Sb., o informačních systémech veřejné správy, ve znění pozdějších předpisů</w:t>
      </w:r>
      <w:r w:rsidRPr="00C84EE8">
        <w:rPr>
          <w:rStyle w:val="Zkladntext"/>
          <w:rFonts w:ascii="Arial" w:hAnsi="Arial" w:cs="Arial"/>
          <w:sz w:val="22"/>
          <w:szCs w:val="22"/>
        </w:rPr>
        <w:t xml:space="preserve">. </w:t>
      </w:r>
    </w:p>
    <w:p w14:paraId="12F7D9B4" w14:textId="5743F289" w:rsidR="00311F49" w:rsidRPr="00C84EE8" w:rsidRDefault="00080DA9" w:rsidP="00E32200">
      <w:pPr>
        <w:pStyle w:val="Zkladntext1"/>
        <w:numPr>
          <w:ilvl w:val="1"/>
          <w:numId w:val="22"/>
        </w:numPr>
        <w:tabs>
          <w:tab w:val="left" w:pos="576"/>
        </w:tabs>
        <w:spacing w:line="276" w:lineRule="auto"/>
        <w:ind w:hanging="360"/>
        <w:jc w:val="both"/>
        <w:rPr>
          <w:rFonts w:ascii="Arial" w:hAnsi="Arial" w:cs="Arial"/>
          <w:sz w:val="22"/>
          <w:szCs w:val="22"/>
        </w:rPr>
      </w:pPr>
      <w:r w:rsidRPr="00C84EE8">
        <w:rPr>
          <w:rFonts w:ascii="Arial" w:hAnsi="Arial" w:cs="Arial"/>
          <w:sz w:val="22"/>
          <w:szCs w:val="22"/>
        </w:rPr>
        <w:t xml:space="preserve">Dodavatel prohlašuje, že </w:t>
      </w:r>
      <w:r w:rsidR="00761E07" w:rsidRPr="00C84EE8">
        <w:rPr>
          <w:rStyle w:val="Zkladntext"/>
          <w:rFonts w:ascii="Arial" w:hAnsi="Arial" w:cs="Arial"/>
          <w:sz w:val="22"/>
          <w:szCs w:val="22"/>
        </w:rPr>
        <w:t xml:space="preserve">ke dni uzavření této </w:t>
      </w:r>
      <w:r w:rsidR="00E024B2" w:rsidRPr="00C84EE8">
        <w:rPr>
          <w:rStyle w:val="Zkladntext"/>
          <w:rFonts w:ascii="Arial" w:hAnsi="Arial" w:cs="Arial"/>
          <w:sz w:val="22"/>
          <w:szCs w:val="22"/>
        </w:rPr>
        <w:t>s</w:t>
      </w:r>
      <w:r w:rsidR="00761E07" w:rsidRPr="00C84EE8">
        <w:rPr>
          <w:rStyle w:val="Zkladntext"/>
          <w:rFonts w:ascii="Arial" w:hAnsi="Arial" w:cs="Arial"/>
          <w:sz w:val="22"/>
          <w:szCs w:val="22"/>
        </w:rPr>
        <w:t xml:space="preserve">mlouvy má uzavřenou pojistnou smlouvu, jejímž předmětem je pojištění odpovědnosti </w:t>
      </w:r>
      <w:r w:rsidRPr="00C84EE8">
        <w:rPr>
          <w:rStyle w:val="Zkladntext"/>
          <w:rFonts w:ascii="Arial" w:hAnsi="Arial" w:cs="Arial"/>
          <w:sz w:val="22"/>
          <w:szCs w:val="22"/>
        </w:rPr>
        <w:t>dodavatele</w:t>
      </w:r>
      <w:r w:rsidR="00761E07" w:rsidRPr="00C84EE8">
        <w:rPr>
          <w:rStyle w:val="Zkladntext"/>
          <w:rFonts w:ascii="Arial" w:hAnsi="Arial" w:cs="Arial"/>
          <w:sz w:val="22"/>
          <w:szCs w:val="22"/>
        </w:rPr>
        <w:t xml:space="preserve"> za škodu způso</w:t>
      </w:r>
      <w:r w:rsidRPr="00C84EE8">
        <w:rPr>
          <w:rStyle w:val="Zkladntext"/>
          <w:rFonts w:ascii="Arial" w:hAnsi="Arial" w:cs="Arial"/>
          <w:sz w:val="22"/>
          <w:szCs w:val="22"/>
        </w:rPr>
        <w:t xml:space="preserve">benou jeho činností </w:t>
      </w:r>
      <w:r w:rsidR="00761E07" w:rsidRPr="00C84EE8">
        <w:rPr>
          <w:rStyle w:val="Zkladntext"/>
          <w:rFonts w:ascii="Arial" w:hAnsi="Arial" w:cs="Arial"/>
          <w:sz w:val="22"/>
          <w:szCs w:val="22"/>
        </w:rPr>
        <w:t xml:space="preserve">do výše limitu pojistného plnění v částce minimálně </w:t>
      </w:r>
      <w:r w:rsidR="00F433E9" w:rsidRPr="00C84EE8">
        <w:rPr>
          <w:rStyle w:val="Zkladntext"/>
          <w:rFonts w:ascii="Arial" w:hAnsi="Arial" w:cs="Arial"/>
          <w:sz w:val="22"/>
          <w:szCs w:val="22"/>
        </w:rPr>
        <w:t>2</w:t>
      </w:r>
      <w:r w:rsidR="00761E07" w:rsidRPr="00C84EE8">
        <w:rPr>
          <w:rStyle w:val="Zkladntext"/>
          <w:rFonts w:ascii="Arial" w:hAnsi="Arial" w:cs="Arial"/>
          <w:sz w:val="22"/>
          <w:szCs w:val="22"/>
        </w:rPr>
        <w:t xml:space="preserve">0.000.000 Kč z každé pojistné události. Kopie pojistné smlouvy </w:t>
      </w:r>
      <w:r w:rsidR="00523F31" w:rsidRPr="00C84EE8">
        <w:rPr>
          <w:rStyle w:val="Zkladntext"/>
          <w:rFonts w:ascii="Arial" w:hAnsi="Arial" w:cs="Arial"/>
          <w:sz w:val="22"/>
          <w:szCs w:val="22"/>
        </w:rPr>
        <w:t>dodavatele</w:t>
      </w:r>
      <w:r w:rsidR="00761E07" w:rsidRPr="00C84EE8">
        <w:rPr>
          <w:rStyle w:val="Zkladntext"/>
          <w:rFonts w:ascii="Arial" w:hAnsi="Arial" w:cs="Arial"/>
          <w:sz w:val="22"/>
          <w:szCs w:val="22"/>
        </w:rPr>
        <w:t>, resp.</w:t>
      </w:r>
      <w:r w:rsidR="00523F31" w:rsidRPr="00C84EE8">
        <w:rPr>
          <w:rStyle w:val="Zkladntext"/>
          <w:rFonts w:ascii="Arial" w:hAnsi="Arial" w:cs="Arial"/>
          <w:sz w:val="22"/>
          <w:szCs w:val="22"/>
        </w:rPr>
        <w:t xml:space="preserve"> </w:t>
      </w:r>
      <w:r w:rsidR="00761E07" w:rsidRPr="00C84EE8">
        <w:rPr>
          <w:rStyle w:val="Zkladntext"/>
          <w:rFonts w:ascii="Arial" w:hAnsi="Arial" w:cs="Arial"/>
          <w:sz w:val="22"/>
          <w:szCs w:val="22"/>
        </w:rPr>
        <w:t xml:space="preserve">pojistný certifikát byl předán </w:t>
      </w:r>
      <w:r w:rsidR="00523F31" w:rsidRPr="00C84EE8">
        <w:rPr>
          <w:rStyle w:val="Zkladntext"/>
          <w:rFonts w:ascii="Arial" w:hAnsi="Arial" w:cs="Arial"/>
          <w:sz w:val="22"/>
          <w:szCs w:val="22"/>
        </w:rPr>
        <w:t>zadavateli</w:t>
      </w:r>
      <w:r w:rsidR="00761E07" w:rsidRPr="00C84EE8">
        <w:rPr>
          <w:rStyle w:val="Zkladntext"/>
          <w:rFonts w:ascii="Arial" w:hAnsi="Arial" w:cs="Arial"/>
          <w:sz w:val="22"/>
          <w:szCs w:val="22"/>
        </w:rPr>
        <w:t xml:space="preserve"> před podpisem této smlouvy, jako jedna z podmínek pro uzavření </w:t>
      </w:r>
      <w:r w:rsidR="00523F31" w:rsidRPr="00C84EE8">
        <w:rPr>
          <w:rStyle w:val="Zkladntext"/>
          <w:rFonts w:ascii="Arial" w:hAnsi="Arial" w:cs="Arial"/>
          <w:sz w:val="22"/>
          <w:szCs w:val="22"/>
        </w:rPr>
        <w:t>smlouvy</w:t>
      </w:r>
      <w:r w:rsidR="00761E07" w:rsidRPr="00C84EE8">
        <w:rPr>
          <w:rStyle w:val="Zkladntext"/>
          <w:rFonts w:ascii="Arial" w:hAnsi="Arial" w:cs="Arial"/>
          <w:sz w:val="22"/>
          <w:szCs w:val="22"/>
        </w:rPr>
        <w:t xml:space="preserve">. </w:t>
      </w:r>
      <w:r w:rsidR="00523F31" w:rsidRPr="00C84EE8">
        <w:rPr>
          <w:rStyle w:val="Zkladntext"/>
          <w:rFonts w:ascii="Arial" w:hAnsi="Arial" w:cs="Arial"/>
          <w:sz w:val="22"/>
          <w:szCs w:val="22"/>
        </w:rPr>
        <w:t>Dodavatel</w:t>
      </w:r>
      <w:r w:rsidR="00761E07" w:rsidRPr="00C84EE8">
        <w:rPr>
          <w:rStyle w:val="Zkladntext"/>
          <w:rFonts w:ascii="Arial" w:hAnsi="Arial" w:cs="Arial"/>
          <w:sz w:val="22"/>
          <w:szCs w:val="22"/>
        </w:rPr>
        <w:t xml:space="preserve"> se zavazuje na žádost </w:t>
      </w:r>
      <w:r w:rsidR="00523F31" w:rsidRPr="00C84EE8">
        <w:rPr>
          <w:rStyle w:val="Zkladntext"/>
          <w:rFonts w:ascii="Arial" w:hAnsi="Arial" w:cs="Arial"/>
          <w:sz w:val="22"/>
          <w:szCs w:val="22"/>
        </w:rPr>
        <w:t>zadavatele</w:t>
      </w:r>
      <w:r w:rsidR="00761E07" w:rsidRPr="00C84EE8">
        <w:rPr>
          <w:rStyle w:val="Zkladntext"/>
          <w:rFonts w:ascii="Arial" w:hAnsi="Arial" w:cs="Arial"/>
          <w:sz w:val="22"/>
          <w:szCs w:val="22"/>
        </w:rPr>
        <w:t xml:space="preserve"> bezodkladně, nejpozději však ve lhůtě do 5 pracovních dnů od doručení písemné výzvy </w:t>
      </w:r>
      <w:r w:rsidR="00523F31" w:rsidRPr="00C84EE8">
        <w:rPr>
          <w:rStyle w:val="Zkladntext"/>
          <w:rFonts w:ascii="Arial" w:hAnsi="Arial" w:cs="Arial"/>
          <w:sz w:val="22"/>
          <w:szCs w:val="22"/>
        </w:rPr>
        <w:t>zadavatele</w:t>
      </w:r>
      <w:r w:rsidR="00761E07" w:rsidRPr="00C84EE8">
        <w:rPr>
          <w:rStyle w:val="Zkladntext"/>
          <w:rFonts w:ascii="Arial" w:hAnsi="Arial" w:cs="Arial"/>
          <w:sz w:val="22"/>
          <w:szCs w:val="22"/>
        </w:rPr>
        <w:t>, předložit</w:t>
      </w:r>
      <w:r w:rsidR="00523F31" w:rsidRPr="00C84EE8">
        <w:rPr>
          <w:rStyle w:val="Zkladntext"/>
          <w:rFonts w:ascii="Arial" w:hAnsi="Arial" w:cs="Arial"/>
          <w:sz w:val="22"/>
          <w:szCs w:val="22"/>
        </w:rPr>
        <w:t xml:space="preserve"> mu</w:t>
      </w:r>
      <w:r w:rsidR="00761E07" w:rsidRPr="00C84EE8">
        <w:rPr>
          <w:rStyle w:val="Zkladntext"/>
          <w:rFonts w:ascii="Arial" w:hAnsi="Arial" w:cs="Arial"/>
          <w:sz w:val="22"/>
          <w:szCs w:val="22"/>
        </w:rPr>
        <w:t xml:space="preserve"> pojistný certifikát prokazující existenci a účinnost této pojistné smlouvy. </w:t>
      </w:r>
      <w:r w:rsidR="00523F31" w:rsidRPr="00C84EE8">
        <w:rPr>
          <w:rStyle w:val="Zkladntext"/>
          <w:rFonts w:ascii="Arial" w:hAnsi="Arial" w:cs="Arial"/>
          <w:sz w:val="22"/>
          <w:szCs w:val="22"/>
        </w:rPr>
        <w:t xml:space="preserve">Dodavatel se </w:t>
      </w:r>
      <w:r w:rsidR="00761E07" w:rsidRPr="00C84EE8">
        <w:rPr>
          <w:rStyle w:val="Zkladntext"/>
          <w:rFonts w:ascii="Arial" w:hAnsi="Arial" w:cs="Arial"/>
          <w:sz w:val="22"/>
          <w:szCs w:val="22"/>
        </w:rPr>
        <w:t>zavazuje, že pojistná smlouva dle věty první tohoto článku zůstane v účinnosti v tomto rozsahu po celou dobu trvání záruky</w:t>
      </w:r>
      <w:r w:rsidR="00523F31" w:rsidRPr="00C84EE8">
        <w:rPr>
          <w:rStyle w:val="Zkladntext"/>
          <w:rFonts w:ascii="Arial" w:hAnsi="Arial" w:cs="Arial"/>
          <w:sz w:val="22"/>
          <w:szCs w:val="22"/>
        </w:rPr>
        <w:t xml:space="preserve"> dle této smlouvy.</w:t>
      </w:r>
    </w:p>
    <w:p w14:paraId="476BFDC1" w14:textId="5544614D" w:rsidR="00311F49" w:rsidRPr="00C84EE8" w:rsidRDefault="00311F49" w:rsidP="00E32200">
      <w:pPr>
        <w:pStyle w:val="Zkladntext1"/>
        <w:numPr>
          <w:ilvl w:val="1"/>
          <w:numId w:val="22"/>
        </w:numPr>
        <w:tabs>
          <w:tab w:val="left" w:pos="576"/>
        </w:tabs>
        <w:spacing w:line="276" w:lineRule="auto"/>
        <w:ind w:hanging="360"/>
        <w:jc w:val="both"/>
        <w:rPr>
          <w:rFonts w:ascii="Arial" w:hAnsi="Arial" w:cs="Arial"/>
          <w:sz w:val="22"/>
          <w:szCs w:val="22"/>
        </w:rPr>
      </w:pPr>
      <w:r w:rsidRPr="00C84EE8">
        <w:rPr>
          <w:rStyle w:val="Zkladntext"/>
          <w:rFonts w:ascii="Arial" w:hAnsi="Arial" w:cs="Arial"/>
          <w:sz w:val="22"/>
          <w:szCs w:val="22"/>
        </w:rPr>
        <w:t xml:space="preserve">Dodavatel </w:t>
      </w:r>
      <w:r w:rsidR="00761E07" w:rsidRPr="00C84EE8">
        <w:rPr>
          <w:rStyle w:val="Zkladntext"/>
          <w:rFonts w:ascii="Arial" w:hAnsi="Arial" w:cs="Arial"/>
          <w:sz w:val="22"/>
          <w:szCs w:val="22"/>
        </w:rPr>
        <w:t xml:space="preserve">je povinen neprodleně písemně vyrozumět </w:t>
      </w:r>
      <w:r w:rsidRPr="00C84EE8">
        <w:rPr>
          <w:rStyle w:val="Zkladntext"/>
          <w:rFonts w:ascii="Arial" w:hAnsi="Arial" w:cs="Arial"/>
          <w:sz w:val="22"/>
          <w:szCs w:val="22"/>
        </w:rPr>
        <w:t xml:space="preserve">zadavatele </w:t>
      </w:r>
      <w:r w:rsidR="00761E07" w:rsidRPr="00C84EE8">
        <w:rPr>
          <w:rStyle w:val="Zkladntext"/>
          <w:rFonts w:ascii="Arial" w:hAnsi="Arial" w:cs="Arial"/>
          <w:sz w:val="22"/>
          <w:szCs w:val="22"/>
        </w:rPr>
        <w:t>o případném ohrožení doby</w:t>
      </w:r>
      <w:r w:rsidRPr="00C84EE8">
        <w:rPr>
          <w:rStyle w:val="Zkladntext"/>
          <w:rFonts w:ascii="Arial" w:hAnsi="Arial" w:cs="Arial"/>
          <w:sz w:val="22"/>
          <w:szCs w:val="22"/>
        </w:rPr>
        <w:t xml:space="preserve"> řádného</w:t>
      </w:r>
      <w:r w:rsidR="00761E07" w:rsidRPr="00C84EE8">
        <w:rPr>
          <w:rStyle w:val="Zkladntext"/>
          <w:rFonts w:ascii="Arial" w:hAnsi="Arial" w:cs="Arial"/>
          <w:sz w:val="22"/>
          <w:szCs w:val="22"/>
        </w:rPr>
        <w:t xml:space="preserve"> </w:t>
      </w:r>
      <w:r w:rsidR="00E024B2" w:rsidRPr="00C84EE8">
        <w:rPr>
          <w:rStyle w:val="Zkladntext"/>
          <w:rFonts w:ascii="Arial" w:hAnsi="Arial" w:cs="Arial"/>
          <w:sz w:val="22"/>
          <w:szCs w:val="22"/>
        </w:rPr>
        <w:t>s</w:t>
      </w:r>
      <w:r w:rsidR="00761E07" w:rsidRPr="00C84EE8">
        <w:rPr>
          <w:rStyle w:val="Zkladntext"/>
          <w:rFonts w:ascii="Arial" w:hAnsi="Arial" w:cs="Arial"/>
          <w:sz w:val="22"/>
          <w:szCs w:val="22"/>
        </w:rPr>
        <w:t>plnění</w:t>
      </w:r>
      <w:r w:rsidR="00E024B2" w:rsidRPr="00C84EE8">
        <w:rPr>
          <w:rStyle w:val="Zkladntext"/>
          <w:rFonts w:ascii="Arial" w:hAnsi="Arial" w:cs="Arial"/>
          <w:sz w:val="22"/>
          <w:szCs w:val="22"/>
        </w:rPr>
        <w:t xml:space="preserve"> díla</w:t>
      </w:r>
      <w:r w:rsidR="00761E07" w:rsidRPr="00C84EE8">
        <w:rPr>
          <w:rStyle w:val="Zkladntext"/>
          <w:rFonts w:ascii="Arial" w:hAnsi="Arial" w:cs="Arial"/>
          <w:sz w:val="22"/>
          <w:szCs w:val="22"/>
        </w:rPr>
        <w:t xml:space="preserve"> a o všech skutečnostech, které mohou řádné a včasné plnění </w:t>
      </w:r>
      <w:r w:rsidRPr="00C84EE8">
        <w:rPr>
          <w:rStyle w:val="Zkladntext"/>
          <w:rFonts w:ascii="Arial" w:hAnsi="Arial" w:cs="Arial"/>
          <w:sz w:val="22"/>
          <w:szCs w:val="22"/>
        </w:rPr>
        <w:t>díla</w:t>
      </w:r>
      <w:r w:rsidR="00761E07" w:rsidRPr="00C84EE8">
        <w:rPr>
          <w:rStyle w:val="Zkladntext"/>
          <w:rFonts w:ascii="Arial" w:hAnsi="Arial" w:cs="Arial"/>
          <w:sz w:val="22"/>
          <w:szCs w:val="22"/>
        </w:rPr>
        <w:t xml:space="preserve"> znemožnit, a to nejpozději do 3 dnů ode dne, kdy se </w:t>
      </w:r>
      <w:r w:rsidRPr="00C84EE8">
        <w:rPr>
          <w:rStyle w:val="Zkladntext"/>
          <w:rFonts w:ascii="Arial" w:hAnsi="Arial" w:cs="Arial"/>
          <w:sz w:val="22"/>
          <w:szCs w:val="22"/>
        </w:rPr>
        <w:t>dodavatel</w:t>
      </w:r>
      <w:r w:rsidR="00761E07" w:rsidRPr="00C84EE8">
        <w:rPr>
          <w:rStyle w:val="Zkladntext"/>
          <w:rFonts w:ascii="Arial" w:hAnsi="Arial" w:cs="Arial"/>
          <w:sz w:val="22"/>
          <w:szCs w:val="22"/>
        </w:rPr>
        <w:t xml:space="preserve"> </w:t>
      </w:r>
      <w:r w:rsidR="00E024B2" w:rsidRPr="00C84EE8">
        <w:rPr>
          <w:rStyle w:val="Zkladntext"/>
          <w:rFonts w:ascii="Arial" w:hAnsi="Arial" w:cs="Arial"/>
          <w:sz w:val="22"/>
          <w:szCs w:val="22"/>
        </w:rPr>
        <w:t xml:space="preserve">o takových skutečnostech dozví. </w:t>
      </w:r>
    </w:p>
    <w:p w14:paraId="36CD8205" w14:textId="77777777" w:rsidR="00311F49" w:rsidRPr="00C84EE8" w:rsidRDefault="00761E07" w:rsidP="00E32200">
      <w:pPr>
        <w:pStyle w:val="Zkladntext1"/>
        <w:numPr>
          <w:ilvl w:val="1"/>
          <w:numId w:val="22"/>
        </w:numPr>
        <w:tabs>
          <w:tab w:val="left" w:pos="576"/>
        </w:tabs>
        <w:spacing w:line="276" w:lineRule="auto"/>
        <w:ind w:hanging="360"/>
        <w:jc w:val="both"/>
        <w:rPr>
          <w:rFonts w:ascii="Arial" w:hAnsi="Arial" w:cs="Arial"/>
          <w:sz w:val="22"/>
          <w:szCs w:val="22"/>
        </w:rPr>
      </w:pPr>
      <w:r w:rsidRPr="00C84EE8">
        <w:rPr>
          <w:rStyle w:val="Zkladntext"/>
          <w:rFonts w:ascii="Arial" w:hAnsi="Arial" w:cs="Arial"/>
          <w:sz w:val="22"/>
          <w:szCs w:val="22"/>
        </w:rPr>
        <w:t xml:space="preserve">Obě smluvní strany odpovídají za škodu, kterou způsobí druhé straně porušením svých povinností dohodnutých touto smlouvou </w:t>
      </w:r>
      <w:r w:rsidR="00311F49" w:rsidRPr="00C84EE8">
        <w:rPr>
          <w:rStyle w:val="Zkladntext"/>
          <w:rFonts w:ascii="Arial" w:hAnsi="Arial" w:cs="Arial"/>
          <w:sz w:val="22"/>
          <w:szCs w:val="22"/>
        </w:rPr>
        <w:t xml:space="preserve">nebo stanovených zákonem </w:t>
      </w:r>
      <w:r w:rsidRPr="00C84EE8">
        <w:rPr>
          <w:rStyle w:val="Zkladntext"/>
          <w:rFonts w:ascii="Arial" w:hAnsi="Arial" w:cs="Arial"/>
          <w:sz w:val="22"/>
          <w:szCs w:val="22"/>
        </w:rPr>
        <w:t>při p</w:t>
      </w:r>
      <w:r w:rsidR="00311F49" w:rsidRPr="00C84EE8">
        <w:rPr>
          <w:rStyle w:val="Zkladntext"/>
          <w:rFonts w:ascii="Arial" w:hAnsi="Arial" w:cs="Arial"/>
          <w:sz w:val="22"/>
          <w:szCs w:val="22"/>
        </w:rPr>
        <w:t xml:space="preserve">oskytování plnění dle této smlouvy. </w:t>
      </w:r>
    </w:p>
    <w:p w14:paraId="2391C317" w14:textId="29F602AE" w:rsidR="00311F49" w:rsidRPr="00C84EE8" w:rsidRDefault="00311F49" w:rsidP="00E32200">
      <w:pPr>
        <w:pStyle w:val="Zkladntext1"/>
        <w:numPr>
          <w:ilvl w:val="1"/>
          <w:numId w:val="22"/>
        </w:numPr>
        <w:tabs>
          <w:tab w:val="left" w:pos="576"/>
        </w:tabs>
        <w:spacing w:line="276" w:lineRule="auto"/>
        <w:ind w:hanging="360"/>
        <w:jc w:val="both"/>
        <w:rPr>
          <w:rFonts w:ascii="Arial" w:hAnsi="Arial" w:cs="Arial"/>
          <w:sz w:val="22"/>
          <w:szCs w:val="22"/>
        </w:rPr>
      </w:pPr>
      <w:r w:rsidRPr="00C84EE8">
        <w:rPr>
          <w:rStyle w:val="Zkladntext"/>
          <w:rFonts w:ascii="Arial" w:hAnsi="Arial" w:cs="Arial"/>
          <w:sz w:val="22"/>
          <w:szCs w:val="22"/>
        </w:rPr>
        <w:t xml:space="preserve">Dodavatel není </w:t>
      </w:r>
      <w:r w:rsidR="00761E07" w:rsidRPr="00C84EE8">
        <w:rPr>
          <w:rStyle w:val="Zkladntext"/>
          <w:rFonts w:ascii="Arial" w:hAnsi="Arial" w:cs="Arial"/>
          <w:sz w:val="22"/>
          <w:szCs w:val="22"/>
        </w:rPr>
        <w:t xml:space="preserve">oprávněn postoupit jakákoliv práva anebo povinnosti vyplývající z této smlouvy na třetí osoby bez předchozího písemného souhlasu </w:t>
      </w:r>
      <w:r w:rsidRPr="00C84EE8">
        <w:rPr>
          <w:rStyle w:val="Zkladntext"/>
          <w:rFonts w:ascii="Arial" w:hAnsi="Arial" w:cs="Arial"/>
          <w:sz w:val="22"/>
          <w:szCs w:val="22"/>
        </w:rPr>
        <w:t>zadavatele</w:t>
      </w:r>
      <w:r w:rsidR="00761E07" w:rsidRPr="00C84EE8">
        <w:rPr>
          <w:rStyle w:val="Zkladntext"/>
          <w:rFonts w:ascii="Arial" w:hAnsi="Arial" w:cs="Arial"/>
          <w:sz w:val="22"/>
          <w:szCs w:val="22"/>
        </w:rPr>
        <w:t>. Uplatní-li třetí osoba své právo</w:t>
      </w:r>
      <w:r w:rsidRPr="00C84EE8">
        <w:rPr>
          <w:rFonts w:ascii="Arial" w:hAnsi="Arial" w:cs="Arial"/>
          <w:sz w:val="22"/>
          <w:szCs w:val="22"/>
        </w:rPr>
        <w:t xml:space="preserve"> </w:t>
      </w:r>
      <w:r w:rsidR="00761E07" w:rsidRPr="00C84EE8">
        <w:rPr>
          <w:rStyle w:val="Zkladntext"/>
          <w:rFonts w:ascii="Arial" w:hAnsi="Arial" w:cs="Arial"/>
          <w:sz w:val="22"/>
          <w:szCs w:val="22"/>
        </w:rPr>
        <w:t>k dílu nebo jeho části, zavazuje</w:t>
      </w:r>
      <w:r w:rsidRPr="00C84EE8">
        <w:rPr>
          <w:rStyle w:val="Zkladntext"/>
          <w:rFonts w:ascii="Arial" w:hAnsi="Arial" w:cs="Arial"/>
          <w:sz w:val="22"/>
          <w:szCs w:val="22"/>
        </w:rPr>
        <w:t xml:space="preserve"> se dodavatel</w:t>
      </w:r>
      <w:r w:rsidR="00761E07" w:rsidRPr="00C84EE8">
        <w:rPr>
          <w:rStyle w:val="Zkladntext"/>
          <w:rFonts w:ascii="Arial" w:hAnsi="Arial" w:cs="Arial"/>
          <w:sz w:val="22"/>
          <w:szCs w:val="22"/>
        </w:rPr>
        <w:t xml:space="preserve"> bez zbytečného odkladu a na vlastní náklady učinit potřebná opatření k ochraně výkonu práv </w:t>
      </w:r>
      <w:r w:rsidRPr="00C84EE8">
        <w:rPr>
          <w:rStyle w:val="Zkladntext"/>
          <w:rFonts w:ascii="Arial" w:hAnsi="Arial" w:cs="Arial"/>
          <w:sz w:val="22"/>
          <w:szCs w:val="22"/>
        </w:rPr>
        <w:t xml:space="preserve">zadavatele. </w:t>
      </w:r>
    </w:p>
    <w:p w14:paraId="0CF83828" w14:textId="66B7723E" w:rsidR="00CB5727" w:rsidRPr="00C84EE8" w:rsidRDefault="00CB5727" w:rsidP="00CB5727">
      <w:pPr>
        <w:pStyle w:val="Zkladntext1"/>
        <w:numPr>
          <w:ilvl w:val="1"/>
          <w:numId w:val="22"/>
        </w:numPr>
        <w:tabs>
          <w:tab w:val="left" w:pos="576"/>
        </w:tabs>
        <w:spacing w:line="276" w:lineRule="auto"/>
        <w:ind w:hanging="360"/>
        <w:jc w:val="both"/>
        <w:rPr>
          <w:rStyle w:val="Zkladntext"/>
          <w:rFonts w:ascii="Arial" w:hAnsi="Arial" w:cs="Arial"/>
          <w:sz w:val="22"/>
          <w:szCs w:val="22"/>
        </w:rPr>
      </w:pPr>
      <w:r w:rsidRPr="00C84EE8">
        <w:rPr>
          <w:rStyle w:val="Zkladntext"/>
          <w:rFonts w:ascii="Arial" w:hAnsi="Arial" w:cs="Arial"/>
          <w:sz w:val="22"/>
          <w:szCs w:val="22"/>
        </w:rPr>
        <w:t xml:space="preserve">Množství a rozsah v rámci díla poskytovaných, resp. převáděných licencí k příslušnému SW, vyplývá z Přílohy č. 3: </w:t>
      </w:r>
      <w:r w:rsidRPr="00C84EE8">
        <w:rPr>
          <w:rStyle w:val="Zkladntext"/>
          <w:rFonts w:ascii="Arial" w:hAnsi="Arial" w:cs="Arial"/>
          <w:i/>
          <w:iCs/>
          <w:sz w:val="22"/>
          <w:szCs w:val="22"/>
        </w:rPr>
        <w:t>Technické parametry</w:t>
      </w:r>
      <w:r w:rsidRPr="00C84EE8">
        <w:rPr>
          <w:rStyle w:val="Zkladntext"/>
          <w:rFonts w:ascii="Arial" w:hAnsi="Arial" w:cs="Arial"/>
          <w:sz w:val="22"/>
          <w:szCs w:val="22"/>
        </w:rPr>
        <w:t xml:space="preserve">. Odměna za poskytnutí licenčních oprávnění je zahrnuta v celkové ceně díla. </w:t>
      </w:r>
    </w:p>
    <w:p w14:paraId="46939EA3" w14:textId="31BA5E4F" w:rsidR="00CB5727" w:rsidRPr="00C84EE8" w:rsidRDefault="00CB5727" w:rsidP="00CB5727">
      <w:pPr>
        <w:pStyle w:val="Zkladntext1"/>
        <w:numPr>
          <w:ilvl w:val="1"/>
          <w:numId w:val="22"/>
        </w:numPr>
        <w:tabs>
          <w:tab w:val="left" w:pos="576"/>
        </w:tabs>
        <w:spacing w:line="276" w:lineRule="auto"/>
        <w:ind w:hanging="360"/>
        <w:jc w:val="both"/>
        <w:rPr>
          <w:rStyle w:val="Zkladntext"/>
          <w:rFonts w:ascii="Arial" w:hAnsi="Arial" w:cs="Arial"/>
          <w:sz w:val="22"/>
          <w:szCs w:val="22"/>
        </w:rPr>
      </w:pPr>
      <w:r w:rsidRPr="00C84EE8">
        <w:rPr>
          <w:rFonts w:ascii="Arial" w:hAnsi="Arial" w:cs="Arial"/>
          <w:sz w:val="22"/>
          <w:szCs w:val="22"/>
        </w:rPr>
        <w:t xml:space="preserve">Dodavatel se zavazuje, že </w:t>
      </w:r>
      <w:r w:rsidRPr="00C84EE8">
        <w:rPr>
          <w:rStyle w:val="Zkladntext"/>
          <w:rFonts w:ascii="Arial" w:hAnsi="Arial" w:cs="Arial"/>
          <w:sz w:val="22"/>
          <w:szCs w:val="22"/>
        </w:rPr>
        <w:t xml:space="preserve">k HW a SW komponentám zajistí </w:t>
      </w:r>
      <w:r w:rsidR="00D717AE" w:rsidRPr="00C84EE8">
        <w:rPr>
          <w:rStyle w:val="Zkladntext"/>
          <w:rFonts w:ascii="Arial" w:hAnsi="Arial" w:cs="Arial"/>
          <w:sz w:val="22"/>
          <w:szCs w:val="22"/>
        </w:rPr>
        <w:t xml:space="preserve">technickou </w:t>
      </w:r>
      <w:r w:rsidRPr="00C84EE8">
        <w:rPr>
          <w:rStyle w:val="Zkladntext"/>
          <w:rFonts w:ascii="Arial" w:hAnsi="Arial" w:cs="Arial"/>
          <w:sz w:val="22"/>
          <w:szCs w:val="22"/>
        </w:rPr>
        <w:t>podporu garantovanou výrobcem či poskytovatelem (dále jako „</w:t>
      </w:r>
      <w:r w:rsidRPr="00C84EE8">
        <w:rPr>
          <w:rStyle w:val="Zkladntext"/>
          <w:rFonts w:ascii="Arial" w:hAnsi="Arial" w:cs="Arial"/>
          <w:b/>
          <w:bCs/>
          <w:sz w:val="22"/>
          <w:szCs w:val="22"/>
        </w:rPr>
        <w:t>výrobce</w:t>
      </w:r>
      <w:r w:rsidRPr="00C84EE8">
        <w:rPr>
          <w:rStyle w:val="Zkladntext"/>
          <w:rFonts w:ascii="Arial" w:hAnsi="Arial" w:cs="Arial"/>
          <w:sz w:val="22"/>
          <w:szCs w:val="22"/>
        </w:rPr>
        <w:t>“)</w:t>
      </w:r>
      <w:r w:rsidR="00816BA2">
        <w:rPr>
          <w:rStyle w:val="Zkladntext"/>
          <w:rFonts w:ascii="Arial" w:hAnsi="Arial" w:cs="Arial"/>
          <w:sz w:val="22"/>
          <w:szCs w:val="22"/>
        </w:rPr>
        <w:t xml:space="preserve"> na 60 měsíců</w:t>
      </w:r>
      <w:r w:rsidRPr="00C84EE8">
        <w:rPr>
          <w:rStyle w:val="Zkladntext"/>
          <w:rFonts w:ascii="Arial" w:hAnsi="Arial" w:cs="Arial"/>
          <w:sz w:val="22"/>
          <w:szCs w:val="22"/>
        </w:rPr>
        <w:t xml:space="preserve">, což je povinen doložit potvrzením příslušného výrobce HW či SW. </w:t>
      </w:r>
      <w:r w:rsidR="00D717AE" w:rsidRPr="00C84EE8">
        <w:rPr>
          <w:rStyle w:val="Zkladntext"/>
          <w:rFonts w:ascii="Arial" w:hAnsi="Arial" w:cs="Arial"/>
          <w:sz w:val="22"/>
          <w:szCs w:val="22"/>
        </w:rPr>
        <w:t>Technická p</w:t>
      </w:r>
      <w:r w:rsidRPr="00C84EE8">
        <w:rPr>
          <w:rStyle w:val="Zkladntext"/>
          <w:rFonts w:ascii="Arial" w:hAnsi="Arial" w:cs="Arial"/>
          <w:sz w:val="22"/>
          <w:szCs w:val="22"/>
        </w:rPr>
        <w:t xml:space="preserve">odpora výrobce spočívá zejména v garanci schopnosti HW a SW plnit funkce a účel předpokládané touto smlouvou, včetně zajištění kompatibility s příslušnými operačními systémy, poskytování bezplatných aktualizací (nových verzí SW) tak, aby byla zajištěna jejich podpora do výše uvedeného data, aj. </w:t>
      </w:r>
    </w:p>
    <w:p w14:paraId="3930BAF8" w14:textId="402F03AC" w:rsidR="00CB5727" w:rsidRPr="00C84EE8" w:rsidRDefault="00CB5727" w:rsidP="00E32200">
      <w:pPr>
        <w:pStyle w:val="Zkladntext1"/>
        <w:numPr>
          <w:ilvl w:val="1"/>
          <w:numId w:val="22"/>
        </w:numPr>
        <w:tabs>
          <w:tab w:val="left" w:pos="576"/>
        </w:tabs>
        <w:spacing w:line="276" w:lineRule="auto"/>
        <w:ind w:hanging="360"/>
        <w:jc w:val="both"/>
        <w:rPr>
          <w:rFonts w:ascii="Arial" w:hAnsi="Arial" w:cs="Arial"/>
          <w:sz w:val="22"/>
          <w:szCs w:val="22"/>
        </w:rPr>
      </w:pPr>
      <w:r w:rsidRPr="00C84EE8">
        <w:rPr>
          <w:rStyle w:val="Zkladntext"/>
          <w:rFonts w:ascii="Arial" w:hAnsi="Arial" w:cs="Arial"/>
          <w:sz w:val="22"/>
          <w:szCs w:val="22"/>
        </w:rPr>
        <w:lastRenderedPageBreak/>
        <w:t>Je-li součástí díla další plnění, které je předmětem ochrany práv podle autorského zákona č. 121/2000 Sb., o právu autorském, o právech souvisejících s právem autorským a o změně některých zákonů (autorský zákon), v platném znění, poskytuje dodavatel zadavateli licenci, která zahrnuje právo užívat dílo či jeho část tak, aby mohlo dílo sloužit svému účelu. Tato licence je územně neomezená a poskytována minimálně po dobu trvání majetkových práv autora k autorskému dílu.</w:t>
      </w:r>
    </w:p>
    <w:p w14:paraId="453E6B87" w14:textId="206E0E8B" w:rsidR="00311F49" w:rsidRPr="00C84EE8" w:rsidRDefault="00311F49" w:rsidP="00E32200">
      <w:pPr>
        <w:pStyle w:val="Zkladntext1"/>
        <w:numPr>
          <w:ilvl w:val="1"/>
          <w:numId w:val="22"/>
        </w:numPr>
        <w:tabs>
          <w:tab w:val="left" w:pos="576"/>
        </w:tabs>
        <w:spacing w:line="276" w:lineRule="auto"/>
        <w:ind w:hanging="360"/>
        <w:jc w:val="both"/>
        <w:rPr>
          <w:rFonts w:ascii="Arial" w:hAnsi="Arial" w:cs="Arial"/>
          <w:sz w:val="22"/>
          <w:szCs w:val="22"/>
        </w:rPr>
      </w:pPr>
      <w:r w:rsidRPr="00C84EE8">
        <w:rPr>
          <w:rFonts w:ascii="Arial" w:hAnsi="Arial" w:cs="Arial"/>
          <w:sz w:val="22"/>
          <w:szCs w:val="22"/>
        </w:rPr>
        <w:t xml:space="preserve">Zadavatel </w:t>
      </w:r>
      <w:r w:rsidR="00761E07" w:rsidRPr="00C84EE8">
        <w:rPr>
          <w:rStyle w:val="Zkladntext"/>
          <w:rFonts w:ascii="Arial" w:hAnsi="Arial" w:cs="Arial"/>
          <w:sz w:val="22"/>
          <w:szCs w:val="22"/>
        </w:rPr>
        <w:t xml:space="preserve">nabývá </w:t>
      </w:r>
      <w:r w:rsidR="00761E07" w:rsidRPr="00C84EE8">
        <w:rPr>
          <w:rStyle w:val="Zkladntext"/>
          <w:rFonts w:ascii="Arial" w:eastAsia="Arial" w:hAnsi="Arial" w:cs="Arial"/>
          <w:sz w:val="22"/>
          <w:szCs w:val="22"/>
        </w:rPr>
        <w:t>vlastnické</w:t>
      </w:r>
      <w:r w:rsidRPr="00C84EE8">
        <w:rPr>
          <w:rStyle w:val="Zkladntext"/>
          <w:rFonts w:ascii="Arial" w:eastAsia="Arial" w:hAnsi="Arial" w:cs="Arial"/>
          <w:sz w:val="22"/>
          <w:szCs w:val="22"/>
        </w:rPr>
        <w:t xml:space="preserve"> </w:t>
      </w:r>
      <w:r w:rsidR="00761E07" w:rsidRPr="00C84EE8">
        <w:rPr>
          <w:rStyle w:val="Zkladntext"/>
          <w:rFonts w:ascii="Arial" w:eastAsia="Arial" w:hAnsi="Arial" w:cs="Arial"/>
          <w:sz w:val="22"/>
          <w:szCs w:val="22"/>
        </w:rPr>
        <w:t>práv</w:t>
      </w:r>
      <w:r w:rsidRPr="00C84EE8">
        <w:rPr>
          <w:rStyle w:val="Zkladntext"/>
          <w:rFonts w:ascii="Arial" w:eastAsia="Arial" w:hAnsi="Arial" w:cs="Arial"/>
          <w:sz w:val="22"/>
          <w:szCs w:val="22"/>
        </w:rPr>
        <w:t>o</w:t>
      </w:r>
      <w:r w:rsidR="00761E07" w:rsidRPr="00C84EE8">
        <w:rPr>
          <w:rStyle w:val="Zkladntext"/>
          <w:rFonts w:ascii="Arial" w:eastAsia="Arial" w:hAnsi="Arial" w:cs="Arial"/>
          <w:sz w:val="22"/>
          <w:szCs w:val="22"/>
        </w:rPr>
        <w:t xml:space="preserve"> </w:t>
      </w:r>
      <w:r w:rsidR="00761E07" w:rsidRPr="00C84EE8">
        <w:rPr>
          <w:rStyle w:val="Zkladntext"/>
          <w:rFonts w:ascii="Arial" w:hAnsi="Arial" w:cs="Arial"/>
          <w:sz w:val="22"/>
          <w:szCs w:val="22"/>
        </w:rPr>
        <w:t>k dílu dnem řádného předání a převzetí díla</w:t>
      </w:r>
      <w:r w:rsidRPr="00C84EE8">
        <w:rPr>
          <w:rStyle w:val="Zkladntext"/>
          <w:rFonts w:ascii="Arial" w:hAnsi="Arial" w:cs="Arial"/>
          <w:sz w:val="22"/>
          <w:szCs w:val="22"/>
        </w:rPr>
        <w:t xml:space="preserve"> bez vad a nedodělků</w:t>
      </w:r>
      <w:r w:rsidR="00761E07" w:rsidRPr="00C84EE8">
        <w:rPr>
          <w:rStyle w:val="Zkladntext"/>
          <w:rFonts w:ascii="Arial" w:hAnsi="Arial" w:cs="Arial"/>
          <w:sz w:val="22"/>
          <w:szCs w:val="22"/>
        </w:rPr>
        <w:t xml:space="preserve"> na základě podpisu akceptačního protokolu oběma smluvními stranami. </w:t>
      </w:r>
    </w:p>
    <w:p w14:paraId="1EEFDF54" w14:textId="77777777" w:rsidR="00265A31" w:rsidRPr="00C84EE8" w:rsidRDefault="00761E07" w:rsidP="00E32200">
      <w:pPr>
        <w:pStyle w:val="Zkladntext1"/>
        <w:numPr>
          <w:ilvl w:val="1"/>
          <w:numId w:val="22"/>
        </w:numPr>
        <w:tabs>
          <w:tab w:val="left" w:pos="576"/>
        </w:tabs>
        <w:spacing w:line="276" w:lineRule="auto"/>
        <w:ind w:hanging="360"/>
        <w:jc w:val="both"/>
        <w:rPr>
          <w:rStyle w:val="Zkladntext"/>
          <w:rFonts w:ascii="Arial" w:hAnsi="Arial" w:cs="Arial"/>
          <w:sz w:val="22"/>
          <w:szCs w:val="22"/>
        </w:rPr>
      </w:pPr>
      <w:r w:rsidRPr="00C84EE8">
        <w:rPr>
          <w:rStyle w:val="Zkladntext"/>
          <w:rFonts w:ascii="Arial" w:hAnsi="Arial" w:cs="Arial"/>
          <w:sz w:val="22"/>
          <w:szCs w:val="22"/>
        </w:rPr>
        <w:t xml:space="preserve">Smluvní strany sjednávají, že </w:t>
      </w:r>
      <w:r w:rsidR="00311F49" w:rsidRPr="00C84EE8">
        <w:rPr>
          <w:rStyle w:val="Zkladntext"/>
          <w:rFonts w:ascii="Arial" w:hAnsi="Arial" w:cs="Arial"/>
          <w:sz w:val="22"/>
          <w:szCs w:val="22"/>
        </w:rPr>
        <w:t>dodavatel</w:t>
      </w:r>
      <w:r w:rsidRPr="00C84EE8">
        <w:rPr>
          <w:rStyle w:val="Zkladntext"/>
          <w:rFonts w:ascii="Arial" w:hAnsi="Arial" w:cs="Arial"/>
          <w:sz w:val="22"/>
          <w:szCs w:val="22"/>
        </w:rPr>
        <w:t xml:space="preserve"> není oprávněn jakékoliv jeho pohledávky za </w:t>
      </w:r>
      <w:r w:rsidR="00311F49" w:rsidRPr="00C84EE8">
        <w:rPr>
          <w:rStyle w:val="Zkladntext"/>
          <w:rFonts w:ascii="Arial" w:hAnsi="Arial" w:cs="Arial"/>
          <w:sz w:val="22"/>
          <w:szCs w:val="22"/>
        </w:rPr>
        <w:t>zadavatelem</w:t>
      </w:r>
      <w:r w:rsidRPr="00C84EE8">
        <w:rPr>
          <w:rStyle w:val="Zkladntext"/>
          <w:rFonts w:ascii="Arial" w:hAnsi="Arial" w:cs="Arial"/>
          <w:sz w:val="22"/>
          <w:szCs w:val="22"/>
        </w:rPr>
        <w:t xml:space="preserve">, které vzniknou na základě této smlouvy, započítat vůči pohledávkám </w:t>
      </w:r>
      <w:r w:rsidR="00311F49" w:rsidRPr="00C84EE8">
        <w:rPr>
          <w:rStyle w:val="Zkladntext"/>
          <w:rFonts w:ascii="Arial" w:hAnsi="Arial" w:cs="Arial"/>
          <w:sz w:val="22"/>
          <w:szCs w:val="22"/>
        </w:rPr>
        <w:t xml:space="preserve">zadavatele za dodavatelem </w:t>
      </w:r>
      <w:r w:rsidRPr="00C84EE8">
        <w:rPr>
          <w:rStyle w:val="Zkladntext"/>
          <w:rFonts w:ascii="Arial" w:hAnsi="Arial" w:cs="Arial"/>
          <w:sz w:val="22"/>
          <w:szCs w:val="22"/>
        </w:rPr>
        <w:t xml:space="preserve">jednostranným právním jednáním. </w:t>
      </w:r>
    </w:p>
    <w:p w14:paraId="3202AA04" w14:textId="77777777" w:rsidR="00265A31" w:rsidRPr="00C84EE8" w:rsidRDefault="00311F49" w:rsidP="00E32200">
      <w:pPr>
        <w:pStyle w:val="Zkladntext1"/>
        <w:numPr>
          <w:ilvl w:val="1"/>
          <w:numId w:val="22"/>
        </w:numPr>
        <w:tabs>
          <w:tab w:val="left" w:pos="576"/>
        </w:tabs>
        <w:spacing w:line="276" w:lineRule="auto"/>
        <w:ind w:hanging="360"/>
        <w:jc w:val="both"/>
        <w:rPr>
          <w:rFonts w:ascii="Arial" w:hAnsi="Arial" w:cs="Arial"/>
          <w:sz w:val="22"/>
          <w:szCs w:val="22"/>
        </w:rPr>
      </w:pPr>
      <w:r w:rsidRPr="00C84EE8">
        <w:rPr>
          <w:rStyle w:val="Zkladntext"/>
          <w:rFonts w:ascii="Arial" w:hAnsi="Arial" w:cs="Arial"/>
          <w:sz w:val="22"/>
          <w:szCs w:val="22"/>
        </w:rPr>
        <w:t xml:space="preserve">Dodavatel </w:t>
      </w:r>
      <w:r w:rsidR="00761E07" w:rsidRPr="00C84EE8">
        <w:rPr>
          <w:rStyle w:val="Zkladntext"/>
          <w:rFonts w:ascii="Arial" w:hAnsi="Arial" w:cs="Arial"/>
          <w:sz w:val="22"/>
          <w:szCs w:val="22"/>
        </w:rPr>
        <w:t xml:space="preserve">zajistí, že </w:t>
      </w:r>
      <w:r w:rsidR="00265A31" w:rsidRPr="00C84EE8">
        <w:rPr>
          <w:rStyle w:val="Zkladntext"/>
          <w:rFonts w:ascii="Arial" w:hAnsi="Arial" w:cs="Arial"/>
          <w:sz w:val="22"/>
          <w:szCs w:val="22"/>
        </w:rPr>
        <w:t xml:space="preserve">dílo </w:t>
      </w:r>
      <w:r w:rsidR="00761E07" w:rsidRPr="00C84EE8">
        <w:rPr>
          <w:rStyle w:val="Zkladntext"/>
          <w:rFonts w:ascii="Arial" w:hAnsi="Arial" w:cs="Arial"/>
          <w:sz w:val="22"/>
          <w:szCs w:val="22"/>
        </w:rPr>
        <w:t>nebude zatížen</w:t>
      </w:r>
      <w:r w:rsidRPr="00C84EE8">
        <w:rPr>
          <w:rStyle w:val="Zkladntext"/>
          <w:rFonts w:ascii="Arial" w:hAnsi="Arial" w:cs="Arial"/>
          <w:sz w:val="22"/>
          <w:szCs w:val="22"/>
        </w:rPr>
        <w:t>o</w:t>
      </w:r>
      <w:r w:rsidR="00761E07" w:rsidRPr="00C84EE8">
        <w:rPr>
          <w:rStyle w:val="Zkladntext"/>
          <w:rFonts w:ascii="Arial" w:hAnsi="Arial" w:cs="Arial"/>
          <w:sz w:val="22"/>
          <w:szCs w:val="22"/>
        </w:rPr>
        <w:t xml:space="preserve"> právy třetích osob, ze kterých by pro </w:t>
      </w:r>
      <w:r w:rsidRPr="00C84EE8">
        <w:rPr>
          <w:rStyle w:val="Zkladntext"/>
          <w:rFonts w:ascii="Arial" w:hAnsi="Arial" w:cs="Arial"/>
          <w:sz w:val="22"/>
          <w:szCs w:val="22"/>
        </w:rPr>
        <w:t xml:space="preserve">zadavatele </w:t>
      </w:r>
      <w:r w:rsidR="00761E07" w:rsidRPr="00C84EE8">
        <w:rPr>
          <w:rStyle w:val="Zkladntext"/>
          <w:rFonts w:ascii="Arial" w:hAnsi="Arial" w:cs="Arial"/>
          <w:sz w:val="22"/>
          <w:szCs w:val="22"/>
        </w:rPr>
        <w:t>plynuly jakékoliv další finanční nebo jiné nároky třetích stran. Pokud by taková práva přesto existovala či v průběhu plnění vznikla,</w:t>
      </w:r>
      <w:r w:rsidR="00265A31" w:rsidRPr="00C84EE8">
        <w:rPr>
          <w:rStyle w:val="Zkladntext"/>
          <w:rFonts w:ascii="Arial" w:hAnsi="Arial" w:cs="Arial"/>
          <w:sz w:val="22"/>
          <w:szCs w:val="22"/>
        </w:rPr>
        <w:t xml:space="preserve"> je dodavatel </w:t>
      </w:r>
      <w:r w:rsidR="00761E07" w:rsidRPr="00C84EE8">
        <w:rPr>
          <w:rStyle w:val="Zkladntext"/>
          <w:rFonts w:ascii="Arial" w:hAnsi="Arial" w:cs="Arial"/>
          <w:sz w:val="22"/>
          <w:szCs w:val="22"/>
        </w:rPr>
        <w:t xml:space="preserve">je povinen zajistit jejich bezplatný převod na </w:t>
      </w:r>
      <w:r w:rsidR="00265A31" w:rsidRPr="00C84EE8">
        <w:rPr>
          <w:rStyle w:val="Zkladntext"/>
          <w:rFonts w:ascii="Arial" w:hAnsi="Arial" w:cs="Arial"/>
          <w:sz w:val="22"/>
          <w:szCs w:val="22"/>
        </w:rPr>
        <w:t>zadavatele</w:t>
      </w:r>
      <w:r w:rsidR="00761E07" w:rsidRPr="00C84EE8">
        <w:rPr>
          <w:rStyle w:val="Zkladntext"/>
          <w:rFonts w:ascii="Arial" w:hAnsi="Arial" w:cs="Arial"/>
          <w:sz w:val="22"/>
          <w:szCs w:val="22"/>
        </w:rPr>
        <w:t>, a to v plném rozsahu a na vlastní náklady, respektive na vlastní náklady zajistit vypořádání nároků třetích stran.</w:t>
      </w:r>
    </w:p>
    <w:p w14:paraId="00504E97" w14:textId="39ABEEC4" w:rsidR="00265A31" w:rsidRPr="00C84EE8" w:rsidRDefault="00265A31" w:rsidP="00E32200">
      <w:pPr>
        <w:pStyle w:val="Zkladntext1"/>
        <w:numPr>
          <w:ilvl w:val="1"/>
          <w:numId w:val="22"/>
        </w:numPr>
        <w:tabs>
          <w:tab w:val="left" w:pos="576"/>
        </w:tabs>
        <w:spacing w:line="276" w:lineRule="auto"/>
        <w:ind w:hanging="360"/>
        <w:jc w:val="both"/>
        <w:rPr>
          <w:rStyle w:val="Zkladntext"/>
          <w:rFonts w:ascii="Arial" w:hAnsi="Arial" w:cs="Arial"/>
          <w:sz w:val="22"/>
          <w:szCs w:val="22"/>
        </w:rPr>
      </w:pPr>
      <w:r w:rsidRPr="00C84EE8">
        <w:rPr>
          <w:rFonts w:ascii="Arial" w:hAnsi="Arial" w:cs="Arial"/>
          <w:sz w:val="22"/>
          <w:szCs w:val="22"/>
        </w:rPr>
        <w:t xml:space="preserve">Zadavatel je povinen zajistit aktuálnost veškerých přístupových oprávnění potřebných </w:t>
      </w:r>
      <w:r w:rsidR="00761E07" w:rsidRPr="00C84EE8">
        <w:rPr>
          <w:rStyle w:val="Zkladntext"/>
          <w:rFonts w:ascii="Arial" w:hAnsi="Arial" w:cs="Arial"/>
          <w:sz w:val="22"/>
          <w:szCs w:val="22"/>
        </w:rPr>
        <w:t>k softwarovým a hardwarovým produktům dodaným na základě této smlouvy (přístupová jména a hesla). To platí i o přístupových oprávnění k registracím licencí a služeb prostřednictvím internetu u jednotlivých výrobců</w:t>
      </w:r>
      <w:r w:rsidRPr="00C84EE8">
        <w:rPr>
          <w:rStyle w:val="Zkladntext"/>
          <w:rFonts w:ascii="Arial" w:hAnsi="Arial" w:cs="Arial"/>
          <w:sz w:val="22"/>
          <w:szCs w:val="22"/>
        </w:rPr>
        <w:t xml:space="preserve"> či poskytovatelů</w:t>
      </w:r>
      <w:r w:rsidR="00761E07" w:rsidRPr="00C84EE8">
        <w:rPr>
          <w:rStyle w:val="Zkladntext"/>
          <w:rFonts w:ascii="Arial" w:hAnsi="Arial" w:cs="Arial"/>
          <w:sz w:val="22"/>
          <w:szCs w:val="22"/>
        </w:rPr>
        <w:t xml:space="preserve">, </w:t>
      </w:r>
      <w:r w:rsidRPr="00C84EE8">
        <w:rPr>
          <w:rStyle w:val="Zkladntext"/>
          <w:rFonts w:ascii="Arial" w:hAnsi="Arial" w:cs="Arial"/>
          <w:sz w:val="22"/>
          <w:szCs w:val="22"/>
        </w:rPr>
        <w:t xml:space="preserve">a to zejména </w:t>
      </w:r>
      <w:r w:rsidR="00761E07" w:rsidRPr="00C84EE8">
        <w:rPr>
          <w:rStyle w:val="Zkladntext"/>
          <w:rFonts w:ascii="Arial" w:hAnsi="Arial" w:cs="Arial"/>
          <w:sz w:val="22"/>
          <w:szCs w:val="22"/>
        </w:rPr>
        <w:t>jsou-li nezbytné pro aktualizace a údržbu daného SW a HW</w:t>
      </w:r>
      <w:r w:rsidR="008036F2" w:rsidRPr="00C84EE8">
        <w:rPr>
          <w:rStyle w:val="Zkladntext"/>
          <w:rFonts w:ascii="Arial" w:hAnsi="Arial" w:cs="Arial"/>
          <w:sz w:val="22"/>
          <w:szCs w:val="22"/>
        </w:rPr>
        <w:t xml:space="preserve"> minimálně po dobu poskytování technické podpory jednotlivými výrobci</w:t>
      </w:r>
      <w:r w:rsidR="00CB5727" w:rsidRPr="00C84EE8">
        <w:rPr>
          <w:rStyle w:val="Zkladntext"/>
          <w:rFonts w:ascii="Arial" w:hAnsi="Arial" w:cs="Arial"/>
          <w:sz w:val="22"/>
          <w:szCs w:val="22"/>
        </w:rPr>
        <w:t>.</w:t>
      </w:r>
    </w:p>
    <w:p w14:paraId="1BAC5A56" w14:textId="67121C49" w:rsidR="00741683" w:rsidRPr="00C84EE8" w:rsidRDefault="00E56970" w:rsidP="00C84EE8">
      <w:pPr>
        <w:pStyle w:val="Zkladntext1"/>
        <w:numPr>
          <w:ilvl w:val="1"/>
          <w:numId w:val="22"/>
        </w:numPr>
        <w:tabs>
          <w:tab w:val="left" w:pos="576"/>
        </w:tabs>
        <w:spacing w:line="276" w:lineRule="auto"/>
        <w:ind w:hanging="360"/>
        <w:jc w:val="both"/>
        <w:rPr>
          <w:rFonts w:ascii="Arial" w:hAnsi="Arial" w:cs="Arial"/>
          <w:sz w:val="22"/>
          <w:szCs w:val="22"/>
        </w:rPr>
      </w:pPr>
      <w:r w:rsidRPr="00C84EE8">
        <w:rPr>
          <w:rFonts w:ascii="Arial" w:hAnsi="Arial" w:cs="Arial"/>
          <w:sz w:val="22"/>
          <w:szCs w:val="22"/>
        </w:rPr>
        <w:t>Dodavatel</w:t>
      </w:r>
      <w:r w:rsidR="00741683" w:rsidRPr="00C84EE8">
        <w:rPr>
          <w:rFonts w:ascii="Arial" w:hAnsi="Arial" w:cs="Arial"/>
          <w:sz w:val="22"/>
          <w:szCs w:val="22"/>
        </w:rPr>
        <w:t xml:space="preserve"> je</w:t>
      </w:r>
      <w:r w:rsidRPr="00C84EE8">
        <w:rPr>
          <w:rFonts w:ascii="Arial" w:hAnsi="Arial" w:cs="Arial"/>
          <w:sz w:val="22"/>
          <w:szCs w:val="22"/>
        </w:rPr>
        <w:t xml:space="preserve"> oprávněn využít pro realizaci díla poddodavatele uvedené v Příloze č. 7: Seznam poddodavatelů. Dodavatel je </w:t>
      </w:r>
      <w:r w:rsidR="00741683" w:rsidRPr="00C84EE8">
        <w:rPr>
          <w:rFonts w:ascii="Arial" w:hAnsi="Arial" w:cs="Arial"/>
          <w:sz w:val="22"/>
          <w:szCs w:val="22"/>
        </w:rPr>
        <w:t xml:space="preserve">oprávněn změnit poddodavatele, pouze za předpokladu, že </w:t>
      </w:r>
      <w:r w:rsidRPr="00C84EE8">
        <w:rPr>
          <w:rFonts w:ascii="Arial" w:hAnsi="Arial" w:cs="Arial"/>
          <w:sz w:val="22"/>
          <w:szCs w:val="22"/>
        </w:rPr>
        <w:t xml:space="preserve">jeho změna byla zadavatelem předem odsouhlasena, a to i tehdy, pokud pomocí daného poddodavatele neprokazoval splnění kvalifikace. Zadavatel </w:t>
      </w:r>
      <w:r w:rsidR="00A52D6F" w:rsidRPr="00C84EE8">
        <w:rPr>
          <w:rFonts w:ascii="Arial" w:hAnsi="Arial" w:cs="Arial"/>
          <w:sz w:val="22"/>
          <w:szCs w:val="22"/>
        </w:rPr>
        <w:t>udělí souhlas se změnou poddodavatele</w:t>
      </w:r>
      <w:r w:rsidRPr="00C84EE8">
        <w:rPr>
          <w:rFonts w:ascii="Arial" w:hAnsi="Arial" w:cs="Arial"/>
          <w:sz w:val="22"/>
          <w:szCs w:val="22"/>
        </w:rPr>
        <w:t>, pokud k jeho neudělení nebude mít objektivní důvody. Pokud však dodavatel prokazoval splnění části kvalifikace pomocí poddodavatele, je oprávněn ho nahradit pouze takovým poddodavatelem, který splňuje požadovanou část kvalifikace ve stejném nebo větším rozsahu, což je povinen doložit</w:t>
      </w:r>
      <w:r w:rsidR="00A52D6F" w:rsidRPr="00C84EE8">
        <w:rPr>
          <w:rFonts w:ascii="Arial" w:hAnsi="Arial" w:cs="Arial"/>
          <w:sz w:val="22"/>
          <w:szCs w:val="22"/>
        </w:rPr>
        <w:t xml:space="preserve"> a prokázat</w:t>
      </w:r>
      <w:r w:rsidRPr="00C84EE8">
        <w:rPr>
          <w:rFonts w:ascii="Arial" w:hAnsi="Arial" w:cs="Arial"/>
          <w:sz w:val="22"/>
          <w:szCs w:val="22"/>
        </w:rPr>
        <w:t>.</w:t>
      </w:r>
    </w:p>
    <w:p w14:paraId="3F668F5D" w14:textId="588D9148" w:rsidR="00265A31" w:rsidRPr="00C84EE8" w:rsidRDefault="00265A31" w:rsidP="00E32200">
      <w:pPr>
        <w:pStyle w:val="Zkladntext1"/>
        <w:numPr>
          <w:ilvl w:val="1"/>
          <w:numId w:val="22"/>
        </w:numPr>
        <w:tabs>
          <w:tab w:val="left" w:pos="576"/>
        </w:tabs>
        <w:spacing w:line="276" w:lineRule="auto"/>
        <w:ind w:hanging="360"/>
        <w:jc w:val="both"/>
        <w:rPr>
          <w:rFonts w:ascii="Arial" w:hAnsi="Arial" w:cs="Arial"/>
          <w:sz w:val="22"/>
          <w:szCs w:val="22"/>
        </w:rPr>
      </w:pPr>
      <w:r w:rsidRPr="00C84EE8">
        <w:rPr>
          <w:rStyle w:val="Zkladntext"/>
          <w:rFonts w:ascii="Arial" w:hAnsi="Arial" w:cs="Arial"/>
          <w:sz w:val="22"/>
          <w:szCs w:val="22"/>
        </w:rPr>
        <w:t>Dodavatel</w:t>
      </w:r>
      <w:r w:rsidR="00761E07" w:rsidRPr="00C84EE8">
        <w:rPr>
          <w:rStyle w:val="Zkladntext"/>
          <w:rFonts w:ascii="Arial" w:hAnsi="Arial" w:cs="Arial"/>
          <w:sz w:val="22"/>
          <w:szCs w:val="22"/>
        </w:rPr>
        <w:t xml:space="preserve"> se </w:t>
      </w:r>
      <w:r w:rsidRPr="00C84EE8">
        <w:rPr>
          <w:rStyle w:val="Zkladntext"/>
          <w:rFonts w:ascii="Arial" w:hAnsi="Arial" w:cs="Arial"/>
          <w:sz w:val="22"/>
          <w:szCs w:val="22"/>
        </w:rPr>
        <w:t xml:space="preserve">dále </w:t>
      </w:r>
      <w:r w:rsidR="00761E07" w:rsidRPr="00C84EE8">
        <w:rPr>
          <w:rStyle w:val="Zkladntext"/>
          <w:rFonts w:ascii="Arial" w:hAnsi="Arial" w:cs="Arial"/>
          <w:sz w:val="22"/>
          <w:szCs w:val="22"/>
        </w:rPr>
        <w:t>zavazuje při realizaci</w:t>
      </w:r>
      <w:r w:rsidRPr="00C84EE8">
        <w:rPr>
          <w:rStyle w:val="Zkladntext"/>
          <w:rFonts w:ascii="Arial" w:hAnsi="Arial" w:cs="Arial"/>
          <w:sz w:val="22"/>
          <w:szCs w:val="22"/>
        </w:rPr>
        <w:t xml:space="preserve"> této</w:t>
      </w:r>
      <w:r w:rsidR="00761E07" w:rsidRPr="00C84EE8">
        <w:rPr>
          <w:rStyle w:val="Zkladntext"/>
          <w:rFonts w:ascii="Arial" w:hAnsi="Arial" w:cs="Arial"/>
          <w:sz w:val="22"/>
          <w:szCs w:val="22"/>
        </w:rPr>
        <w:t xml:space="preserve"> smlouvy dodržovat následující povinnosti:</w:t>
      </w:r>
    </w:p>
    <w:p w14:paraId="0003CC12" w14:textId="0FA92EA9" w:rsidR="00761E07" w:rsidRPr="00C84EE8" w:rsidRDefault="00E32200" w:rsidP="00E32200">
      <w:pPr>
        <w:pStyle w:val="Zkladntext1"/>
        <w:numPr>
          <w:ilvl w:val="1"/>
          <w:numId w:val="10"/>
        </w:numPr>
        <w:spacing w:line="276" w:lineRule="auto"/>
        <w:ind w:left="709"/>
        <w:jc w:val="both"/>
        <w:rPr>
          <w:rFonts w:ascii="Arial" w:hAnsi="Arial" w:cs="Arial"/>
          <w:sz w:val="22"/>
          <w:szCs w:val="22"/>
        </w:rPr>
      </w:pPr>
      <w:r w:rsidRPr="00C84EE8">
        <w:rPr>
          <w:rStyle w:val="Zkladntext"/>
          <w:rFonts w:ascii="Arial" w:hAnsi="Arial" w:cs="Arial"/>
          <w:sz w:val="22"/>
          <w:szCs w:val="22"/>
        </w:rPr>
        <w:t>dodavatel</w:t>
      </w:r>
      <w:r w:rsidR="00761E07" w:rsidRPr="00C84EE8">
        <w:rPr>
          <w:rStyle w:val="Zkladntext"/>
          <w:rFonts w:ascii="Arial" w:hAnsi="Arial" w:cs="Arial"/>
          <w:sz w:val="22"/>
          <w:szCs w:val="22"/>
        </w:rPr>
        <w:t xml:space="preserve"> zajistí dodržování veškerých právních předpisů vůči svým pracovníkům, zejména odměňování, pracovní dobu, dobu odpočinku mezi směnami, placené přesčasy. Dále se</w:t>
      </w:r>
      <w:r w:rsidR="00265A31" w:rsidRPr="00C84EE8">
        <w:rPr>
          <w:rFonts w:ascii="Arial" w:hAnsi="Arial" w:cs="Arial"/>
          <w:sz w:val="22"/>
          <w:szCs w:val="22"/>
        </w:rPr>
        <w:t xml:space="preserve"> </w:t>
      </w:r>
      <w:r w:rsidR="00761E07" w:rsidRPr="00C84EE8">
        <w:rPr>
          <w:rStyle w:val="Zkladntext"/>
          <w:rFonts w:ascii="Arial" w:hAnsi="Arial" w:cs="Arial"/>
          <w:sz w:val="22"/>
          <w:szCs w:val="22"/>
        </w:rPr>
        <w:t>zavazuje zajistit, že všechny osoby, které se na plnění zakázky budou podílet, jsou vedeny v příslušných registrech, například v registru pojištěnců ČSSZ;</w:t>
      </w:r>
    </w:p>
    <w:p w14:paraId="2CB870A2" w14:textId="214762B2" w:rsidR="00761E07" w:rsidRPr="00C84EE8" w:rsidRDefault="00761E07" w:rsidP="00E32200">
      <w:pPr>
        <w:pStyle w:val="Zkladntext1"/>
        <w:numPr>
          <w:ilvl w:val="0"/>
          <w:numId w:val="23"/>
        </w:numPr>
        <w:tabs>
          <w:tab w:val="left" w:pos="720"/>
        </w:tabs>
        <w:spacing w:line="276" w:lineRule="auto"/>
        <w:ind w:left="720" w:hanging="360"/>
        <w:jc w:val="both"/>
        <w:rPr>
          <w:rFonts w:ascii="Arial" w:hAnsi="Arial" w:cs="Arial"/>
          <w:sz w:val="22"/>
          <w:szCs w:val="22"/>
        </w:rPr>
      </w:pPr>
      <w:r w:rsidRPr="00C84EE8">
        <w:rPr>
          <w:rStyle w:val="Zkladntext"/>
          <w:rFonts w:ascii="Arial" w:hAnsi="Arial" w:cs="Arial"/>
          <w:sz w:val="22"/>
          <w:szCs w:val="22"/>
        </w:rPr>
        <w:t xml:space="preserve">s ohledem na ochranu životního prostředí, se </w:t>
      </w:r>
      <w:r w:rsidR="00E32200" w:rsidRPr="00C84EE8">
        <w:rPr>
          <w:rStyle w:val="Zkladntext"/>
          <w:rFonts w:ascii="Arial" w:hAnsi="Arial" w:cs="Arial"/>
          <w:sz w:val="22"/>
          <w:szCs w:val="22"/>
        </w:rPr>
        <w:t>dodavatel</w:t>
      </w:r>
      <w:r w:rsidRPr="00C84EE8">
        <w:rPr>
          <w:rStyle w:val="Zkladntext"/>
          <w:rFonts w:ascii="Arial" w:hAnsi="Arial" w:cs="Arial"/>
          <w:sz w:val="22"/>
          <w:szCs w:val="22"/>
        </w:rPr>
        <w:t xml:space="preserve"> zavazuje k minimální produkci všech druhů odpadů, vzniklých v souvislosti s realizací díla. V případě jejich vzniku bude přednostně a v co největší míře usilovat o jejich další využití, recyklaci a další ekologicky šetrná řešení, a to i nad rámec povinností stanovených zákonem č. 541/2020 Sb., o odpadech;</w:t>
      </w:r>
    </w:p>
    <w:p w14:paraId="3AC5C321" w14:textId="1A6DEF00" w:rsidR="00761E07" w:rsidRPr="00C84EE8" w:rsidRDefault="00265A31" w:rsidP="00E32200">
      <w:pPr>
        <w:pStyle w:val="Zkladntext1"/>
        <w:numPr>
          <w:ilvl w:val="0"/>
          <w:numId w:val="23"/>
        </w:numPr>
        <w:tabs>
          <w:tab w:val="left" w:pos="720"/>
        </w:tabs>
        <w:spacing w:line="276" w:lineRule="auto"/>
        <w:ind w:left="720" w:hanging="360"/>
        <w:jc w:val="both"/>
        <w:rPr>
          <w:rFonts w:ascii="Arial" w:hAnsi="Arial" w:cs="Arial"/>
          <w:sz w:val="22"/>
          <w:szCs w:val="22"/>
        </w:rPr>
      </w:pPr>
      <w:r w:rsidRPr="00C84EE8">
        <w:rPr>
          <w:rStyle w:val="Zkladntext"/>
          <w:rFonts w:ascii="Arial" w:hAnsi="Arial" w:cs="Arial"/>
          <w:sz w:val="22"/>
          <w:szCs w:val="22"/>
        </w:rPr>
        <w:t>p</w:t>
      </w:r>
      <w:r w:rsidR="00761E07" w:rsidRPr="00C84EE8">
        <w:rPr>
          <w:rStyle w:val="Zkladntext"/>
          <w:rFonts w:ascii="Arial" w:hAnsi="Arial" w:cs="Arial"/>
          <w:sz w:val="22"/>
          <w:szCs w:val="22"/>
        </w:rPr>
        <w:t>ři plnění předmětu veřejné zakázky zajistí legální zaměstnávání, férové pracovní podmínky a odpovídající úroveň bezpečnosti práce pro všechny osoby, které se na plnění veřejné zakázky podílejí, a to i u svých poddodavatelů,</w:t>
      </w:r>
    </w:p>
    <w:p w14:paraId="2DB8E8FD" w14:textId="67554042" w:rsidR="00B74EF5" w:rsidRPr="00C84EE8" w:rsidRDefault="00B74EF5" w:rsidP="00C84EE8">
      <w:pPr>
        <w:pStyle w:val="Zkladntext1"/>
        <w:numPr>
          <w:ilvl w:val="1"/>
          <w:numId w:val="22"/>
        </w:numPr>
        <w:tabs>
          <w:tab w:val="left" w:pos="576"/>
        </w:tabs>
        <w:spacing w:line="276" w:lineRule="auto"/>
        <w:ind w:hanging="360"/>
        <w:jc w:val="both"/>
        <w:rPr>
          <w:rFonts w:ascii="Arial" w:hAnsi="Arial" w:cs="Arial"/>
          <w:sz w:val="22"/>
          <w:szCs w:val="22"/>
        </w:rPr>
      </w:pPr>
      <w:r w:rsidRPr="00C84EE8">
        <w:rPr>
          <w:rFonts w:ascii="Arial" w:hAnsi="Arial" w:cs="Arial"/>
          <w:sz w:val="22"/>
          <w:szCs w:val="22"/>
        </w:rPr>
        <w:lastRenderedPageBreak/>
        <w:t xml:space="preserve">Dodavatel se zavazuje udržovat a průběžně zlepšovat </w:t>
      </w:r>
      <w:r w:rsidR="000150F7" w:rsidRPr="00C84EE8">
        <w:rPr>
          <w:rFonts w:ascii="Arial" w:hAnsi="Arial" w:cs="Arial"/>
          <w:sz w:val="22"/>
          <w:szCs w:val="22"/>
        </w:rPr>
        <w:t xml:space="preserve">svůj </w:t>
      </w:r>
      <w:r w:rsidRPr="00C84EE8">
        <w:rPr>
          <w:rFonts w:ascii="Arial" w:hAnsi="Arial" w:cs="Arial"/>
          <w:sz w:val="22"/>
          <w:szCs w:val="22"/>
        </w:rPr>
        <w:t>systém řízení bezpečnosti informací (ISMS) v souladu s normou</w:t>
      </w:r>
      <w:r w:rsidRPr="00C84EE8">
        <w:t> ISO/IEC 27001 </w:t>
      </w:r>
      <w:r w:rsidRPr="00C84EE8">
        <w:rPr>
          <w:rFonts w:ascii="Arial" w:hAnsi="Arial" w:cs="Arial"/>
          <w:sz w:val="22"/>
          <w:szCs w:val="22"/>
        </w:rPr>
        <w:t xml:space="preserve">nebo ekvivalentním rámcem tak, aby pokrýval veškeré </w:t>
      </w:r>
      <w:r w:rsidR="008036F2" w:rsidRPr="00C84EE8">
        <w:rPr>
          <w:rFonts w:ascii="Arial" w:hAnsi="Arial" w:cs="Arial"/>
          <w:sz w:val="22"/>
          <w:szCs w:val="22"/>
        </w:rPr>
        <w:t xml:space="preserve">plnění poskytované </w:t>
      </w:r>
      <w:r w:rsidRPr="00C84EE8">
        <w:rPr>
          <w:rFonts w:ascii="Arial" w:hAnsi="Arial" w:cs="Arial"/>
          <w:sz w:val="22"/>
          <w:szCs w:val="22"/>
        </w:rPr>
        <w:t>dle této smlouvy. Současně dodavatel prohlašuje jeho provozní procesy splňují požadavky</w:t>
      </w:r>
      <w:r w:rsidR="008036F2" w:rsidRPr="00C84EE8">
        <w:rPr>
          <w:rFonts w:ascii="Arial" w:hAnsi="Arial" w:cs="Arial"/>
          <w:sz w:val="22"/>
          <w:szCs w:val="22"/>
        </w:rPr>
        <w:t xml:space="preserve"> zákona</w:t>
      </w:r>
      <w:r w:rsidRPr="00C84EE8">
        <w:rPr>
          <w:rFonts w:ascii="Arial" w:hAnsi="Arial" w:cs="Arial"/>
          <w:sz w:val="22"/>
          <w:szCs w:val="22"/>
        </w:rPr>
        <w:t>, včetně vyhlášky č. 82/2018 Sb. a požadavky NIS2</w:t>
      </w:r>
      <w:r w:rsidRPr="00C84EE8">
        <w:t> </w:t>
      </w:r>
      <w:r w:rsidRPr="00C84EE8">
        <w:rPr>
          <w:rFonts w:ascii="Arial" w:hAnsi="Arial" w:cs="Arial"/>
          <w:sz w:val="22"/>
          <w:szCs w:val="22"/>
        </w:rPr>
        <w:t xml:space="preserve">směrnice (EU) 2022/2555 a navazující </w:t>
      </w:r>
      <w:r w:rsidR="008036F2" w:rsidRPr="00C84EE8">
        <w:rPr>
          <w:rFonts w:ascii="Arial" w:hAnsi="Arial" w:cs="Arial"/>
          <w:sz w:val="22"/>
          <w:szCs w:val="22"/>
        </w:rPr>
        <w:t>požadavky plynoucí z její implementace do českého právního řádu</w:t>
      </w:r>
      <w:r w:rsidRPr="00C84EE8">
        <w:rPr>
          <w:rFonts w:ascii="Arial" w:hAnsi="Arial" w:cs="Arial"/>
          <w:sz w:val="22"/>
          <w:szCs w:val="22"/>
        </w:rPr>
        <w:t xml:space="preserve"> na řízení </w:t>
      </w:r>
      <w:r w:rsidR="008036F2" w:rsidRPr="00C84EE8">
        <w:rPr>
          <w:rFonts w:ascii="Arial" w:hAnsi="Arial" w:cs="Arial"/>
          <w:sz w:val="22"/>
          <w:szCs w:val="22"/>
        </w:rPr>
        <w:t>(pod)</w:t>
      </w:r>
      <w:r w:rsidRPr="00C84EE8">
        <w:rPr>
          <w:rFonts w:ascii="Arial" w:hAnsi="Arial" w:cs="Arial"/>
          <w:sz w:val="22"/>
          <w:szCs w:val="22"/>
        </w:rPr>
        <w:t>dodavatelského řetězce.</w:t>
      </w:r>
    </w:p>
    <w:p w14:paraId="4034D1C4" w14:textId="5CEA381D" w:rsidR="00E32200" w:rsidRPr="00C84EE8" w:rsidRDefault="00265A31" w:rsidP="00C84EE8">
      <w:pPr>
        <w:pStyle w:val="Zkladntext1"/>
        <w:numPr>
          <w:ilvl w:val="1"/>
          <w:numId w:val="22"/>
        </w:numPr>
        <w:tabs>
          <w:tab w:val="left" w:pos="576"/>
        </w:tabs>
        <w:spacing w:line="276" w:lineRule="auto"/>
        <w:ind w:hanging="360"/>
        <w:jc w:val="both"/>
      </w:pPr>
      <w:r w:rsidRPr="00C84EE8">
        <w:rPr>
          <w:rFonts w:ascii="Arial" w:hAnsi="Arial" w:cs="Arial"/>
          <w:sz w:val="22"/>
          <w:szCs w:val="22"/>
        </w:rPr>
        <w:t xml:space="preserve">Dodavatel je povinen </w:t>
      </w:r>
      <w:r w:rsidR="00CB5727" w:rsidRPr="00C84EE8">
        <w:rPr>
          <w:rFonts w:ascii="Arial" w:hAnsi="Arial" w:cs="Arial"/>
          <w:sz w:val="22"/>
          <w:szCs w:val="22"/>
        </w:rPr>
        <w:t>poskytnout na žádost</w:t>
      </w:r>
      <w:r w:rsidR="005E46DB" w:rsidRPr="00C84EE8">
        <w:rPr>
          <w:rFonts w:ascii="Arial" w:hAnsi="Arial" w:cs="Arial"/>
          <w:sz w:val="22"/>
          <w:szCs w:val="22"/>
        </w:rPr>
        <w:t xml:space="preserve"> zadavatele</w:t>
      </w:r>
      <w:r w:rsidR="00CB5727" w:rsidRPr="00C84EE8">
        <w:rPr>
          <w:rFonts w:ascii="Arial" w:hAnsi="Arial" w:cs="Arial"/>
          <w:sz w:val="22"/>
          <w:szCs w:val="22"/>
        </w:rPr>
        <w:t xml:space="preserve"> </w:t>
      </w:r>
      <w:r w:rsidR="005E46DB" w:rsidRPr="00C84EE8">
        <w:rPr>
          <w:rFonts w:ascii="Arial" w:hAnsi="Arial" w:cs="Arial"/>
          <w:sz w:val="22"/>
          <w:szCs w:val="22"/>
        </w:rPr>
        <w:t xml:space="preserve">poskytovateli </w:t>
      </w:r>
      <w:r w:rsidR="00FD23BB" w:rsidRPr="00C84EE8">
        <w:rPr>
          <w:rFonts w:ascii="Arial" w:hAnsi="Arial" w:cs="Arial"/>
          <w:sz w:val="22"/>
          <w:szCs w:val="22"/>
        </w:rPr>
        <w:t>provozn</w:t>
      </w:r>
      <w:r w:rsidR="004662CD" w:rsidRPr="00C84EE8">
        <w:rPr>
          <w:rFonts w:ascii="Arial" w:hAnsi="Arial" w:cs="Arial"/>
          <w:sz w:val="22"/>
          <w:szCs w:val="22"/>
        </w:rPr>
        <w:t xml:space="preserve">í, </w:t>
      </w:r>
      <w:r w:rsidR="005E46DB" w:rsidRPr="00C84EE8">
        <w:rPr>
          <w:rFonts w:ascii="Arial" w:hAnsi="Arial" w:cs="Arial"/>
          <w:sz w:val="22"/>
          <w:szCs w:val="22"/>
        </w:rPr>
        <w:t xml:space="preserve">servisní a uživatelské podpory a užívání díla </w:t>
      </w:r>
      <w:r w:rsidR="00CB5727" w:rsidRPr="00C84EE8">
        <w:rPr>
          <w:rFonts w:ascii="Arial" w:hAnsi="Arial" w:cs="Arial"/>
          <w:sz w:val="22"/>
          <w:szCs w:val="22"/>
        </w:rPr>
        <w:t>veškerou nezbytnou součinnost v souvislosti se zajištěním</w:t>
      </w:r>
      <w:r w:rsidR="005E46DB" w:rsidRPr="00C84EE8">
        <w:rPr>
          <w:rFonts w:ascii="Arial" w:hAnsi="Arial" w:cs="Arial"/>
          <w:sz w:val="22"/>
          <w:szCs w:val="22"/>
        </w:rPr>
        <w:t xml:space="preserve"> těchto činností. </w:t>
      </w:r>
      <w:bookmarkStart w:id="0" w:name="bookmark21"/>
    </w:p>
    <w:p w14:paraId="6FE5127F" w14:textId="77777777" w:rsidR="00C64572" w:rsidRPr="00C84EE8" w:rsidRDefault="00C64572" w:rsidP="00C64572">
      <w:pPr>
        <w:pStyle w:val="Zkladntext1"/>
        <w:numPr>
          <w:ilvl w:val="1"/>
          <w:numId w:val="22"/>
        </w:numPr>
        <w:snapToGrid w:val="0"/>
        <w:spacing w:line="276" w:lineRule="auto"/>
        <w:ind w:hanging="360"/>
        <w:jc w:val="both"/>
        <w:rPr>
          <w:rFonts w:ascii="Arial" w:hAnsi="Arial" w:cs="Arial"/>
          <w:sz w:val="22"/>
          <w:szCs w:val="22"/>
        </w:rPr>
      </w:pPr>
      <w:r w:rsidRPr="00C84EE8">
        <w:rPr>
          <w:rStyle w:val="Zkladntext"/>
          <w:rFonts w:ascii="Arial" w:hAnsi="Arial" w:cs="Arial"/>
          <w:sz w:val="22"/>
          <w:szCs w:val="22"/>
        </w:rPr>
        <w:t>Dodavatel prohlašuje, že on, jeho statutární orgán, majitel, konečný vlastník není uveden v žádných mezinárodních sankčních seznamech a že jeho majitel či konečný vlastník není občanem Ruské federace nebo Běloruské republiky a nevztahují se na něj žádné ekonomické sankce. Zejména v souladu s nařízením Rady (EU) 2022/576 ze dne 8. dubna 2022, kterým se mění nařízení (EU) č. 833/2014 o omezujících opatřeních vzhledem k činnostem Ruska destabilizujícím situaci na Ukrajině dodavatel prohlašuje, že není Sankcionovanou osobou a neporušuje jakékoli Sankce. Dodavatel zejména prohlašuje, že:</w:t>
      </w:r>
    </w:p>
    <w:p w14:paraId="26C62A9F" w14:textId="2A3FE29B" w:rsidR="00C64572" w:rsidRPr="00C84EE8" w:rsidRDefault="00C64572" w:rsidP="00C64572">
      <w:pPr>
        <w:pStyle w:val="Zkladntext1"/>
        <w:numPr>
          <w:ilvl w:val="2"/>
          <w:numId w:val="22"/>
        </w:numPr>
        <w:snapToGrid w:val="0"/>
        <w:spacing w:line="276" w:lineRule="auto"/>
        <w:ind w:left="709"/>
        <w:jc w:val="both"/>
        <w:rPr>
          <w:rFonts w:ascii="Arial" w:hAnsi="Arial" w:cs="Arial"/>
          <w:sz w:val="22"/>
          <w:szCs w:val="22"/>
        </w:rPr>
      </w:pPr>
      <w:r w:rsidRPr="00C84EE8">
        <w:rPr>
          <w:rStyle w:val="Zkladntext"/>
          <w:rFonts w:ascii="Arial" w:hAnsi="Arial" w:cs="Arial"/>
          <w:sz w:val="22"/>
          <w:szCs w:val="22"/>
        </w:rPr>
        <w:t xml:space="preserve">není osobou nebo subjektem, který je určeným cílem nebo který je jinak předmětem sankcí, včetně, ale nejen, v důsledku toho, že je takový subjekt vlastněn nebo jinak ovládán, přímo či nepřímo, jakoukoli fyzickou nebo právnickou osobou, která je určeným cílem sankcí nebo která je jinak předmětem sankcí (dále jen </w:t>
      </w:r>
      <w:r w:rsidRPr="00C84EE8">
        <w:rPr>
          <w:rStyle w:val="Zkladntext"/>
          <w:rFonts w:ascii="Arial" w:eastAsia="Arial" w:hAnsi="Arial" w:cs="Arial"/>
          <w:b/>
          <w:bCs/>
          <w:sz w:val="22"/>
          <w:szCs w:val="22"/>
        </w:rPr>
        <w:t>„Sankcionovaná osoba");</w:t>
      </w:r>
    </w:p>
    <w:p w14:paraId="1B5DCFE9" w14:textId="77777777" w:rsidR="00C64572" w:rsidRPr="00C84EE8" w:rsidRDefault="00C64572" w:rsidP="00C64572">
      <w:pPr>
        <w:pStyle w:val="Zkladntext1"/>
        <w:numPr>
          <w:ilvl w:val="2"/>
          <w:numId w:val="22"/>
        </w:numPr>
        <w:snapToGrid w:val="0"/>
        <w:spacing w:line="276" w:lineRule="auto"/>
        <w:ind w:left="709"/>
        <w:jc w:val="both"/>
        <w:rPr>
          <w:rStyle w:val="Zkladntext"/>
          <w:rFonts w:ascii="Arial" w:hAnsi="Arial" w:cs="Arial"/>
          <w:sz w:val="22"/>
          <w:szCs w:val="22"/>
        </w:rPr>
      </w:pPr>
      <w:r w:rsidRPr="00C84EE8">
        <w:rPr>
          <w:rStyle w:val="Zkladntext"/>
          <w:rFonts w:ascii="Arial" w:hAnsi="Arial" w:cs="Arial"/>
          <w:sz w:val="22"/>
          <w:szCs w:val="22"/>
        </w:rPr>
        <w:t>neporušuje jakékoli zákony, předpisy, obchodní embarga nebo jiná omezující opatření týkající se hospodářských nebo finančních sankcí (zejména, ale nikoli výlučně, opatření týkající se financování terorismu) přijatá, spravovaná, prováděná a/nebo vynucená některým z následujících způsobů:</w:t>
      </w:r>
      <w:r w:rsidRPr="00C84EE8">
        <w:rPr>
          <w:rFonts w:ascii="Arial" w:hAnsi="Arial" w:cs="Arial"/>
          <w:sz w:val="22"/>
          <w:szCs w:val="22"/>
        </w:rPr>
        <w:t xml:space="preserve"> (a) </w:t>
      </w:r>
      <w:r w:rsidRPr="00C84EE8">
        <w:rPr>
          <w:rStyle w:val="Zkladntext"/>
          <w:rFonts w:ascii="Arial" w:hAnsi="Arial" w:cs="Arial"/>
          <w:sz w:val="22"/>
          <w:szCs w:val="22"/>
        </w:rPr>
        <w:t>Organizací spojených národů a jakoukoli agenturu nebo osobu, která je řádně jmenována, zmocněna nebo oprávněna Organizací spojených národů k přijímání, správě, provádění a/nebo uplatňování těchto opatření;</w:t>
      </w:r>
      <w:r w:rsidRPr="00C84EE8">
        <w:rPr>
          <w:rFonts w:ascii="Arial" w:hAnsi="Arial" w:cs="Arial"/>
          <w:sz w:val="22"/>
          <w:szCs w:val="22"/>
        </w:rPr>
        <w:t xml:space="preserve"> (b) </w:t>
      </w:r>
      <w:r w:rsidRPr="00C84EE8">
        <w:rPr>
          <w:rStyle w:val="Zkladntext"/>
          <w:rFonts w:ascii="Arial" w:hAnsi="Arial" w:cs="Arial"/>
          <w:sz w:val="22"/>
          <w:szCs w:val="22"/>
        </w:rPr>
        <w:t>Evropskou unií a jakoukoli agenturu nebo osobu, která je řádně jmenována, zmocněna nebo oprávněna Evropskou unií k přijímání, správě, provádění a/nebo uplatňování těchto opatření; a</w:t>
      </w:r>
      <w:r w:rsidRPr="00C84EE8">
        <w:rPr>
          <w:rFonts w:ascii="Arial" w:hAnsi="Arial" w:cs="Arial"/>
          <w:sz w:val="22"/>
          <w:szCs w:val="22"/>
        </w:rPr>
        <w:t xml:space="preserve"> (c) </w:t>
      </w:r>
      <w:r w:rsidRPr="00C84EE8">
        <w:rPr>
          <w:rStyle w:val="Zkladntext"/>
          <w:rFonts w:ascii="Arial" w:hAnsi="Arial" w:cs="Arial"/>
          <w:sz w:val="22"/>
          <w:szCs w:val="22"/>
        </w:rPr>
        <w:t>vládou Spojených států amerických, ministerstvem, divizí, agenturou nebo kanceláří, včetně Úřadu pro kontrolu zahraničních aktiv (OFAC) ministerstva financí USA, ministerstva zahraničí USA a/nebo ministerstvo obchodu USA.</w:t>
      </w:r>
    </w:p>
    <w:p w14:paraId="78FDCF52" w14:textId="77777777" w:rsidR="00C64572" w:rsidRPr="00C84EE8" w:rsidRDefault="00C64572" w:rsidP="00C64572">
      <w:pPr>
        <w:pStyle w:val="Zkladntext1"/>
        <w:snapToGrid w:val="0"/>
        <w:spacing w:line="276" w:lineRule="auto"/>
        <w:jc w:val="both"/>
        <w:rPr>
          <w:rStyle w:val="Zkladntext"/>
          <w:rFonts w:ascii="Arial" w:hAnsi="Arial" w:cs="Arial"/>
          <w:sz w:val="22"/>
          <w:szCs w:val="22"/>
        </w:rPr>
      </w:pPr>
      <w:r w:rsidRPr="00C84EE8">
        <w:rPr>
          <w:rStyle w:val="Zkladntext"/>
          <w:rFonts w:ascii="Arial" w:hAnsi="Arial" w:cs="Arial"/>
          <w:sz w:val="22"/>
          <w:szCs w:val="22"/>
        </w:rPr>
        <w:t xml:space="preserve">Dodavatel je současně povinen zajistit, aby jakýkoliv jeho poddodavatel splňoval podmínky učiněného prohlášení. </w:t>
      </w:r>
    </w:p>
    <w:p w14:paraId="3C07670A" w14:textId="77777777" w:rsidR="00C64572" w:rsidRPr="00C84EE8" w:rsidRDefault="00C64572" w:rsidP="00C64572">
      <w:pPr>
        <w:pStyle w:val="Zkladntext1"/>
        <w:numPr>
          <w:ilvl w:val="1"/>
          <w:numId w:val="22"/>
        </w:numPr>
        <w:snapToGrid w:val="0"/>
        <w:spacing w:line="276" w:lineRule="auto"/>
        <w:ind w:hanging="360"/>
        <w:jc w:val="both"/>
        <w:rPr>
          <w:rFonts w:ascii="Arial" w:hAnsi="Arial" w:cs="Arial"/>
          <w:sz w:val="22"/>
          <w:szCs w:val="22"/>
        </w:rPr>
      </w:pPr>
      <w:r w:rsidRPr="00C84EE8">
        <w:rPr>
          <w:rStyle w:val="Zkladntext"/>
          <w:rFonts w:ascii="Arial" w:hAnsi="Arial" w:cs="Arial"/>
          <w:sz w:val="22"/>
          <w:szCs w:val="22"/>
        </w:rPr>
        <w:t xml:space="preserve">Dodavatel prohlašuje, že není obchodní společností, ve které veřejný funkcionář uvedený v § 2 odst. 1 písm. c) zákona č. 159/2006 Sb., o střetu zájmů, ve znění pozdějších předpisů, nebo jím ovládaná osoba vlastní podíl představující alespoň 25 % účasti společníka v obchodní společnosti, a dále prohlašuje, že takovou obchodní společností není ani žádný z jeho poddodavatelů (dále jen </w:t>
      </w:r>
      <w:r w:rsidRPr="00C84EE8">
        <w:rPr>
          <w:rStyle w:val="Zkladntext"/>
          <w:rFonts w:ascii="Arial" w:eastAsia="Arial" w:hAnsi="Arial" w:cs="Arial"/>
          <w:b/>
          <w:bCs/>
          <w:sz w:val="22"/>
          <w:szCs w:val="22"/>
        </w:rPr>
        <w:t>„Střet zájmů").</w:t>
      </w:r>
    </w:p>
    <w:p w14:paraId="3840464F" w14:textId="69D20CDC" w:rsidR="00C64572" w:rsidRPr="00C84EE8" w:rsidRDefault="00C64572" w:rsidP="00C64572">
      <w:pPr>
        <w:pStyle w:val="Zkladntext1"/>
        <w:numPr>
          <w:ilvl w:val="1"/>
          <w:numId w:val="22"/>
        </w:numPr>
        <w:snapToGrid w:val="0"/>
        <w:spacing w:line="276" w:lineRule="auto"/>
        <w:ind w:hanging="360"/>
        <w:jc w:val="both"/>
        <w:rPr>
          <w:rFonts w:ascii="Arial" w:hAnsi="Arial" w:cs="Arial"/>
          <w:sz w:val="22"/>
          <w:szCs w:val="22"/>
        </w:rPr>
      </w:pPr>
      <w:r w:rsidRPr="00C84EE8">
        <w:rPr>
          <w:rStyle w:val="Zkladntext"/>
          <w:rFonts w:ascii="Arial" w:hAnsi="Arial" w:cs="Arial"/>
          <w:sz w:val="22"/>
          <w:szCs w:val="22"/>
        </w:rPr>
        <w:t>Zjistí-li zadavatel, že dodavatel</w:t>
      </w:r>
      <w:r w:rsidR="00741683" w:rsidRPr="00C84EE8">
        <w:rPr>
          <w:rStyle w:val="Zkladntext"/>
          <w:rFonts w:ascii="Arial" w:hAnsi="Arial" w:cs="Arial"/>
          <w:sz w:val="22"/>
          <w:szCs w:val="22"/>
        </w:rPr>
        <w:t xml:space="preserve"> či poddodavatel</w:t>
      </w:r>
      <w:r w:rsidRPr="00C84EE8">
        <w:rPr>
          <w:rStyle w:val="Zkladntext"/>
          <w:rFonts w:ascii="Arial" w:hAnsi="Arial" w:cs="Arial"/>
          <w:sz w:val="22"/>
          <w:szCs w:val="22"/>
        </w:rPr>
        <w:t xml:space="preserve"> je Sankcionovanou osobou, porušil či porušuje Sankce, je ve Střetu zájmů či jakýmkoliv jiným způsobem porušil či porušuje prohlášení uvedená v tomto článku smlouvy, je zadavatel oprávněn od této Smlouvy odstoupit.</w:t>
      </w:r>
    </w:p>
    <w:p w14:paraId="6AAC9DAC" w14:textId="24E4EB03" w:rsidR="00110414" w:rsidRDefault="00110414" w:rsidP="00110414">
      <w:pPr>
        <w:pStyle w:val="Zkladntext1"/>
        <w:snapToGrid w:val="0"/>
        <w:spacing w:line="276" w:lineRule="auto"/>
        <w:jc w:val="both"/>
        <w:rPr>
          <w:rStyle w:val="Nadpis50"/>
          <w:rFonts w:eastAsia="Calibri"/>
          <w:b w:val="0"/>
          <w:bCs w:val="0"/>
          <w:sz w:val="22"/>
          <w:szCs w:val="22"/>
        </w:rPr>
      </w:pPr>
    </w:p>
    <w:p w14:paraId="7D188EDA" w14:textId="77777777" w:rsidR="00BF40F9" w:rsidRPr="00C84EE8" w:rsidRDefault="00BF40F9" w:rsidP="00110414">
      <w:pPr>
        <w:pStyle w:val="Zkladntext1"/>
        <w:snapToGrid w:val="0"/>
        <w:spacing w:line="276" w:lineRule="auto"/>
        <w:jc w:val="both"/>
        <w:rPr>
          <w:rStyle w:val="Nadpis50"/>
          <w:rFonts w:eastAsia="Calibri"/>
          <w:b w:val="0"/>
          <w:bCs w:val="0"/>
          <w:sz w:val="22"/>
          <w:szCs w:val="22"/>
        </w:rPr>
      </w:pPr>
    </w:p>
    <w:p w14:paraId="55B8CFD9" w14:textId="069FEC31" w:rsidR="00E36C76" w:rsidRPr="00C84EE8" w:rsidRDefault="00E32200" w:rsidP="00E32200">
      <w:pPr>
        <w:pStyle w:val="Zkladntext1"/>
        <w:spacing w:after="0" w:line="276" w:lineRule="auto"/>
        <w:jc w:val="center"/>
        <w:rPr>
          <w:rStyle w:val="Nadpis50"/>
          <w:sz w:val="22"/>
          <w:szCs w:val="22"/>
        </w:rPr>
      </w:pPr>
      <w:r w:rsidRPr="00C84EE8">
        <w:rPr>
          <w:rStyle w:val="Nadpis50"/>
          <w:sz w:val="22"/>
          <w:szCs w:val="22"/>
        </w:rPr>
        <w:t>V.</w:t>
      </w:r>
    </w:p>
    <w:p w14:paraId="4DAD7B1D" w14:textId="77777777" w:rsidR="00E36C76" w:rsidRPr="00C84EE8" w:rsidRDefault="00E86718" w:rsidP="00E32200">
      <w:pPr>
        <w:pStyle w:val="Zkladntext1"/>
        <w:spacing w:line="276" w:lineRule="auto"/>
        <w:jc w:val="center"/>
        <w:rPr>
          <w:rStyle w:val="Nadpis50"/>
          <w:sz w:val="22"/>
          <w:szCs w:val="22"/>
        </w:rPr>
      </w:pPr>
      <w:r w:rsidRPr="00C84EE8">
        <w:rPr>
          <w:rStyle w:val="Nadpis50"/>
          <w:sz w:val="22"/>
          <w:szCs w:val="22"/>
        </w:rPr>
        <w:t>Oprávněné osoby</w:t>
      </w:r>
      <w:r w:rsidR="00D45205" w:rsidRPr="00C84EE8">
        <w:rPr>
          <w:rStyle w:val="Nadpis50"/>
          <w:sz w:val="22"/>
          <w:szCs w:val="22"/>
        </w:rPr>
        <w:t>, realizační tým</w:t>
      </w:r>
      <w:bookmarkEnd w:id="0"/>
    </w:p>
    <w:p w14:paraId="36EB9C87" w14:textId="4F38F3C2" w:rsidR="00E36C76" w:rsidRPr="00C84EE8" w:rsidRDefault="00761E07" w:rsidP="00E32200">
      <w:pPr>
        <w:pStyle w:val="Zkladntext1"/>
        <w:numPr>
          <w:ilvl w:val="0"/>
          <w:numId w:val="33"/>
        </w:numPr>
        <w:spacing w:line="276" w:lineRule="auto"/>
        <w:ind w:left="0"/>
        <w:jc w:val="both"/>
        <w:rPr>
          <w:rStyle w:val="Zkladntext"/>
          <w:rFonts w:ascii="Arial" w:hAnsi="Arial" w:cs="Arial"/>
          <w:sz w:val="22"/>
          <w:szCs w:val="22"/>
        </w:rPr>
      </w:pPr>
      <w:r w:rsidRPr="00C84EE8">
        <w:rPr>
          <w:rStyle w:val="Zkladntext"/>
          <w:rFonts w:ascii="Arial" w:hAnsi="Arial" w:cs="Arial"/>
          <w:sz w:val="22"/>
          <w:szCs w:val="22"/>
        </w:rPr>
        <w:t xml:space="preserve">Oprávněnými osobami při </w:t>
      </w:r>
      <w:r w:rsidR="00C7498D" w:rsidRPr="00C84EE8">
        <w:rPr>
          <w:rStyle w:val="Zkladntext"/>
          <w:rFonts w:ascii="Arial" w:hAnsi="Arial" w:cs="Arial"/>
          <w:sz w:val="22"/>
          <w:szCs w:val="22"/>
        </w:rPr>
        <w:t xml:space="preserve">provádění díla jsou za zadavatele: </w:t>
      </w:r>
    </w:p>
    <w:p w14:paraId="3F67455B" w14:textId="77777777" w:rsidR="00E36C76" w:rsidRPr="00C84EE8" w:rsidRDefault="00C7498D" w:rsidP="00E32200">
      <w:pPr>
        <w:pStyle w:val="Zkladntext1"/>
        <w:numPr>
          <w:ilvl w:val="2"/>
          <w:numId w:val="10"/>
        </w:numPr>
        <w:spacing w:line="276" w:lineRule="auto"/>
        <w:ind w:left="709"/>
        <w:jc w:val="both"/>
        <w:rPr>
          <w:rStyle w:val="Zkladntext"/>
          <w:rFonts w:ascii="Arial" w:hAnsi="Arial" w:cs="Arial"/>
          <w:sz w:val="22"/>
          <w:szCs w:val="22"/>
        </w:rPr>
      </w:pPr>
      <w:r w:rsidRPr="00C84EE8">
        <w:rPr>
          <w:rStyle w:val="Zkladntext"/>
          <w:rFonts w:ascii="Arial" w:hAnsi="Arial" w:cs="Arial"/>
          <w:sz w:val="22"/>
          <w:szCs w:val="22"/>
        </w:rPr>
        <w:t>ve věcech smluvních: Bc. Jan Kolář, místostarosta</w:t>
      </w:r>
      <w:r w:rsidR="00D45205" w:rsidRPr="00C84EE8">
        <w:rPr>
          <w:rStyle w:val="Zkladntext"/>
          <w:rFonts w:ascii="Arial" w:hAnsi="Arial" w:cs="Arial"/>
          <w:sz w:val="22"/>
          <w:szCs w:val="22"/>
        </w:rPr>
        <w:t>, mail: ______, tel.: ________</w:t>
      </w:r>
    </w:p>
    <w:p w14:paraId="3B2F2C4D" w14:textId="77777777" w:rsidR="00E36C76" w:rsidRPr="00C84EE8" w:rsidRDefault="00C7498D" w:rsidP="00E32200">
      <w:pPr>
        <w:pStyle w:val="Zkladntext1"/>
        <w:numPr>
          <w:ilvl w:val="2"/>
          <w:numId w:val="10"/>
        </w:numPr>
        <w:spacing w:line="276" w:lineRule="auto"/>
        <w:ind w:left="709"/>
        <w:jc w:val="both"/>
        <w:rPr>
          <w:rStyle w:val="Zkladntext"/>
          <w:rFonts w:ascii="Arial" w:hAnsi="Arial" w:cs="Arial"/>
          <w:sz w:val="22"/>
          <w:szCs w:val="22"/>
        </w:rPr>
      </w:pPr>
      <w:r w:rsidRPr="00C84EE8">
        <w:rPr>
          <w:rStyle w:val="Zkladntext"/>
          <w:rFonts w:ascii="Arial" w:hAnsi="Arial" w:cs="Arial"/>
          <w:sz w:val="22"/>
          <w:szCs w:val="22"/>
        </w:rPr>
        <w:t>ve věcech technických: Ing. Petr Štěpán, vedoucí odboru informatiky</w:t>
      </w:r>
      <w:r w:rsidR="00D45205" w:rsidRPr="00C84EE8">
        <w:rPr>
          <w:rStyle w:val="Zkladntext"/>
          <w:rFonts w:ascii="Arial" w:hAnsi="Arial" w:cs="Arial"/>
          <w:sz w:val="22"/>
          <w:szCs w:val="22"/>
        </w:rPr>
        <w:t>, mail: ______, tel.: ________</w:t>
      </w:r>
    </w:p>
    <w:p w14:paraId="19C6B9C8" w14:textId="77777777" w:rsidR="00E36C76" w:rsidRPr="00C84EE8" w:rsidRDefault="00C7498D" w:rsidP="00E32200">
      <w:pPr>
        <w:pStyle w:val="Zkladntext1"/>
        <w:numPr>
          <w:ilvl w:val="0"/>
          <w:numId w:val="33"/>
        </w:numPr>
        <w:spacing w:line="276" w:lineRule="auto"/>
        <w:ind w:left="0"/>
        <w:jc w:val="both"/>
        <w:rPr>
          <w:rStyle w:val="Zkladntext"/>
          <w:rFonts w:ascii="Arial" w:hAnsi="Arial" w:cs="Arial"/>
          <w:sz w:val="22"/>
          <w:szCs w:val="22"/>
        </w:rPr>
      </w:pPr>
      <w:r w:rsidRPr="00C84EE8">
        <w:rPr>
          <w:rStyle w:val="Zkladntext"/>
          <w:rFonts w:ascii="Arial" w:eastAsia="Arial" w:hAnsi="Arial" w:cs="Arial"/>
          <w:sz w:val="22"/>
          <w:szCs w:val="22"/>
        </w:rPr>
        <w:t>Oprávněnými osobami při provádění díla jsou za dodavatele:</w:t>
      </w:r>
    </w:p>
    <w:p w14:paraId="5ED640C0" w14:textId="77777777" w:rsidR="00E36C76" w:rsidRPr="00C84EE8" w:rsidRDefault="00D45205" w:rsidP="00E32200">
      <w:pPr>
        <w:pStyle w:val="Zkladntext1"/>
        <w:numPr>
          <w:ilvl w:val="1"/>
          <w:numId w:val="33"/>
        </w:numPr>
        <w:spacing w:line="276" w:lineRule="auto"/>
        <w:ind w:left="709"/>
        <w:jc w:val="both"/>
        <w:rPr>
          <w:rStyle w:val="Zkladntext"/>
          <w:rFonts w:ascii="Arial" w:hAnsi="Arial" w:cs="Arial"/>
          <w:sz w:val="22"/>
          <w:szCs w:val="22"/>
        </w:rPr>
      </w:pPr>
      <w:r w:rsidRPr="00C84EE8">
        <w:rPr>
          <w:rStyle w:val="Zkladntext"/>
          <w:rFonts w:ascii="Arial" w:eastAsia="Arial" w:hAnsi="Arial" w:cs="Arial"/>
          <w:sz w:val="22"/>
          <w:szCs w:val="22"/>
        </w:rPr>
        <w:t>v</w:t>
      </w:r>
      <w:r w:rsidR="00C7498D" w:rsidRPr="00C84EE8">
        <w:rPr>
          <w:rStyle w:val="Zkladntext"/>
          <w:rFonts w:ascii="Arial" w:eastAsia="Arial" w:hAnsi="Arial" w:cs="Arial"/>
          <w:sz w:val="22"/>
          <w:szCs w:val="22"/>
        </w:rPr>
        <w:t xml:space="preserve">e věcech smluvních: </w:t>
      </w:r>
      <w:r w:rsidRPr="00C84EE8">
        <w:rPr>
          <w:rStyle w:val="Zkladntext"/>
          <w:rFonts w:ascii="Arial" w:eastAsia="Arial" w:hAnsi="Arial" w:cs="Arial"/>
          <w:sz w:val="22"/>
          <w:szCs w:val="22"/>
        </w:rPr>
        <w:t>_______________</w:t>
      </w:r>
      <w:r w:rsidRPr="00C84EE8">
        <w:rPr>
          <w:rStyle w:val="Zkladntext"/>
          <w:rFonts w:ascii="Arial" w:hAnsi="Arial" w:cs="Arial"/>
          <w:sz w:val="22"/>
          <w:szCs w:val="22"/>
        </w:rPr>
        <w:t>, mail: ______, tel.: ________</w:t>
      </w:r>
    </w:p>
    <w:p w14:paraId="77E3E32C" w14:textId="0736DD59" w:rsidR="00E36C76" w:rsidRPr="00C84EE8" w:rsidRDefault="00D45205" w:rsidP="00E32200">
      <w:pPr>
        <w:pStyle w:val="Zkladntext1"/>
        <w:numPr>
          <w:ilvl w:val="1"/>
          <w:numId w:val="33"/>
        </w:numPr>
        <w:spacing w:line="276" w:lineRule="auto"/>
        <w:ind w:left="709"/>
        <w:jc w:val="both"/>
        <w:rPr>
          <w:rStyle w:val="Zkladntext"/>
          <w:rFonts w:ascii="Arial" w:hAnsi="Arial" w:cs="Arial"/>
          <w:sz w:val="22"/>
          <w:szCs w:val="22"/>
        </w:rPr>
      </w:pPr>
      <w:r w:rsidRPr="00C84EE8">
        <w:rPr>
          <w:rStyle w:val="Zkladntext"/>
          <w:rFonts w:ascii="Arial" w:eastAsia="Arial" w:hAnsi="Arial" w:cs="Arial"/>
          <w:sz w:val="22"/>
          <w:szCs w:val="22"/>
        </w:rPr>
        <w:t>v</w:t>
      </w:r>
      <w:r w:rsidR="00C7498D" w:rsidRPr="00C84EE8">
        <w:rPr>
          <w:rStyle w:val="Zkladntext"/>
          <w:rFonts w:ascii="Arial" w:eastAsia="Arial" w:hAnsi="Arial" w:cs="Arial"/>
          <w:sz w:val="22"/>
          <w:szCs w:val="22"/>
        </w:rPr>
        <w:t>e věcech technických:</w:t>
      </w:r>
      <w:r w:rsidRPr="00C84EE8">
        <w:rPr>
          <w:rStyle w:val="Zkladntext"/>
          <w:rFonts w:ascii="Arial" w:eastAsia="Arial" w:hAnsi="Arial" w:cs="Arial"/>
          <w:sz w:val="22"/>
          <w:szCs w:val="22"/>
        </w:rPr>
        <w:t xml:space="preserve"> _____________, </w:t>
      </w:r>
      <w:r w:rsidRPr="00C84EE8">
        <w:rPr>
          <w:rStyle w:val="Zkladntext"/>
          <w:rFonts w:ascii="Arial" w:hAnsi="Arial" w:cs="Arial"/>
          <w:sz w:val="22"/>
          <w:szCs w:val="22"/>
        </w:rPr>
        <w:t>mail: ______, tel.: ________</w:t>
      </w:r>
    </w:p>
    <w:p w14:paraId="3B0FF5CF" w14:textId="11FF8550" w:rsidR="00E36C76" w:rsidRPr="00C84EE8" w:rsidRDefault="00D45205" w:rsidP="00E32200">
      <w:pPr>
        <w:pStyle w:val="Zkladntext1"/>
        <w:numPr>
          <w:ilvl w:val="0"/>
          <w:numId w:val="33"/>
        </w:numPr>
        <w:spacing w:line="276" w:lineRule="auto"/>
        <w:ind w:left="0"/>
        <w:jc w:val="both"/>
        <w:rPr>
          <w:rStyle w:val="Zkladntext"/>
          <w:rFonts w:ascii="Arial" w:eastAsia="Arial" w:hAnsi="Arial" w:cs="Arial"/>
          <w:sz w:val="22"/>
          <w:szCs w:val="22"/>
        </w:rPr>
      </w:pPr>
      <w:r w:rsidRPr="00C84EE8">
        <w:rPr>
          <w:rStyle w:val="Zkladntext"/>
          <w:rFonts w:ascii="Arial" w:eastAsia="Arial" w:hAnsi="Arial" w:cs="Arial"/>
          <w:b/>
          <w:bCs/>
          <w:sz w:val="22"/>
          <w:szCs w:val="22"/>
        </w:rPr>
        <w:t>V příloze č.</w:t>
      </w:r>
      <w:r w:rsidR="00C7498D" w:rsidRPr="00C84EE8">
        <w:rPr>
          <w:rStyle w:val="Zkladntext"/>
          <w:rFonts w:ascii="Arial" w:eastAsia="Arial" w:hAnsi="Arial" w:cs="Arial"/>
          <w:b/>
          <w:bCs/>
          <w:sz w:val="22"/>
          <w:szCs w:val="22"/>
        </w:rPr>
        <w:t xml:space="preserve"> 5</w:t>
      </w:r>
      <w:r w:rsidRPr="00C84EE8">
        <w:rPr>
          <w:rStyle w:val="Zkladntext"/>
          <w:rFonts w:ascii="Arial" w:eastAsia="Arial" w:hAnsi="Arial" w:cs="Arial"/>
          <w:b/>
          <w:bCs/>
          <w:sz w:val="22"/>
          <w:szCs w:val="22"/>
        </w:rPr>
        <w:t xml:space="preserve">: </w:t>
      </w:r>
      <w:r w:rsidRPr="00C84EE8">
        <w:rPr>
          <w:rStyle w:val="Zkladntext"/>
          <w:rFonts w:ascii="Arial" w:eastAsia="Arial" w:hAnsi="Arial" w:cs="Arial"/>
          <w:b/>
          <w:bCs/>
          <w:i/>
          <w:iCs/>
          <w:sz w:val="22"/>
          <w:szCs w:val="22"/>
        </w:rPr>
        <w:t>Realizační tým</w:t>
      </w:r>
      <w:r w:rsidR="00C7498D" w:rsidRPr="00C84EE8">
        <w:rPr>
          <w:rStyle w:val="Zkladntext"/>
          <w:rFonts w:ascii="Arial" w:eastAsia="Arial" w:hAnsi="Arial" w:cs="Arial"/>
          <w:sz w:val="22"/>
          <w:szCs w:val="22"/>
        </w:rPr>
        <w:t xml:space="preserve"> j</w:t>
      </w:r>
      <w:r w:rsidRPr="00C84EE8">
        <w:rPr>
          <w:rStyle w:val="Zkladntext"/>
          <w:rFonts w:ascii="Arial" w:eastAsia="Arial" w:hAnsi="Arial" w:cs="Arial"/>
          <w:sz w:val="22"/>
          <w:szCs w:val="22"/>
        </w:rPr>
        <w:t>e identifikováno složení realizačního týmu</w:t>
      </w:r>
      <w:r w:rsidR="00C7498D" w:rsidRPr="00C84EE8">
        <w:rPr>
          <w:rStyle w:val="Zkladntext"/>
          <w:rFonts w:ascii="Arial" w:eastAsia="Arial" w:hAnsi="Arial" w:cs="Arial"/>
          <w:sz w:val="22"/>
          <w:szCs w:val="22"/>
        </w:rPr>
        <w:t xml:space="preserve">, tj. osob, které </w:t>
      </w:r>
      <w:r w:rsidRPr="00C84EE8">
        <w:rPr>
          <w:rStyle w:val="Zkladntext"/>
          <w:rFonts w:ascii="Arial" w:eastAsia="Arial" w:hAnsi="Arial" w:cs="Arial"/>
          <w:sz w:val="22"/>
          <w:szCs w:val="22"/>
        </w:rPr>
        <w:t xml:space="preserve">jsou </w:t>
      </w:r>
      <w:r w:rsidR="009F4D70" w:rsidRPr="00C84EE8">
        <w:rPr>
          <w:rStyle w:val="Zkladntext"/>
          <w:rFonts w:ascii="Arial" w:eastAsia="Arial" w:hAnsi="Arial" w:cs="Arial"/>
          <w:sz w:val="22"/>
          <w:szCs w:val="22"/>
        </w:rPr>
        <w:t xml:space="preserve">pověřeny a </w:t>
      </w:r>
      <w:r w:rsidRPr="00C84EE8">
        <w:rPr>
          <w:rStyle w:val="Zkladntext"/>
          <w:rFonts w:ascii="Arial" w:eastAsia="Arial" w:hAnsi="Arial" w:cs="Arial"/>
          <w:sz w:val="22"/>
          <w:szCs w:val="22"/>
        </w:rPr>
        <w:t>oprávněn</w:t>
      </w:r>
      <w:r w:rsidR="009F4D70" w:rsidRPr="00C84EE8">
        <w:rPr>
          <w:rStyle w:val="Zkladntext"/>
          <w:rFonts w:ascii="Arial" w:eastAsia="Arial" w:hAnsi="Arial" w:cs="Arial"/>
          <w:sz w:val="22"/>
          <w:szCs w:val="22"/>
        </w:rPr>
        <w:t>y přímo se zúčastnit provádění díla a</w:t>
      </w:r>
      <w:r w:rsidRPr="00C84EE8">
        <w:rPr>
          <w:rStyle w:val="Zkladntext"/>
          <w:rFonts w:ascii="Arial" w:eastAsia="Arial" w:hAnsi="Arial" w:cs="Arial"/>
          <w:sz w:val="22"/>
          <w:szCs w:val="22"/>
        </w:rPr>
        <w:t xml:space="preserve"> vystupovat a jednat</w:t>
      </w:r>
      <w:r w:rsidR="009F4D70" w:rsidRPr="00C84EE8">
        <w:rPr>
          <w:rStyle w:val="Zkladntext"/>
          <w:rFonts w:ascii="Arial" w:eastAsia="Arial" w:hAnsi="Arial" w:cs="Arial"/>
          <w:sz w:val="22"/>
          <w:szCs w:val="22"/>
        </w:rPr>
        <w:t xml:space="preserve"> za dodavatele</w:t>
      </w:r>
      <w:r w:rsidRPr="00C84EE8">
        <w:rPr>
          <w:rStyle w:val="Zkladntext"/>
          <w:rFonts w:ascii="Arial" w:eastAsia="Arial" w:hAnsi="Arial" w:cs="Arial"/>
          <w:sz w:val="22"/>
          <w:szCs w:val="22"/>
        </w:rPr>
        <w:t>, včetně jejich kontaktních údajů. Dodavatel prohlašuje, že veškeří členové realizačního týmu splňují a budou splňovat veškeré požadavky kladené na jejich roli při realizaci díla.</w:t>
      </w:r>
    </w:p>
    <w:p w14:paraId="143CB03E" w14:textId="1DBA5EBD" w:rsidR="00E36C76" w:rsidRPr="00C84EE8" w:rsidRDefault="00852CAC" w:rsidP="00E32200">
      <w:pPr>
        <w:pStyle w:val="Zkladntext1"/>
        <w:numPr>
          <w:ilvl w:val="0"/>
          <w:numId w:val="33"/>
        </w:numPr>
        <w:spacing w:line="276" w:lineRule="auto"/>
        <w:ind w:left="0"/>
        <w:jc w:val="both"/>
        <w:rPr>
          <w:rStyle w:val="Zkladntext"/>
          <w:rFonts w:ascii="Arial" w:eastAsia="Arial" w:hAnsi="Arial" w:cs="Arial"/>
          <w:sz w:val="22"/>
          <w:szCs w:val="22"/>
        </w:rPr>
      </w:pPr>
      <w:r w:rsidRPr="00C84EE8">
        <w:rPr>
          <w:rStyle w:val="Zkladntext"/>
          <w:rFonts w:ascii="Arial" w:eastAsia="Arial" w:hAnsi="Arial" w:cs="Arial"/>
          <w:sz w:val="22"/>
          <w:szCs w:val="22"/>
        </w:rPr>
        <w:t xml:space="preserve">Pro účely uplatnění vad, záruk či </w:t>
      </w:r>
      <w:r w:rsidR="0056687B" w:rsidRPr="00C84EE8">
        <w:rPr>
          <w:rStyle w:val="Zkladntext"/>
          <w:rFonts w:ascii="Arial" w:eastAsia="Arial" w:hAnsi="Arial" w:cs="Arial"/>
          <w:sz w:val="22"/>
          <w:szCs w:val="22"/>
        </w:rPr>
        <w:t xml:space="preserve">jiných relevantních </w:t>
      </w:r>
      <w:r w:rsidRPr="00C84EE8">
        <w:rPr>
          <w:rStyle w:val="Zkladntext"/>
          <w:rFonts w:ascii="Arial" w:eastAsia="Arial" w:hAnsi="Arial" w:cs="Arial"/>
          <w:sz w:val="22"/>
          <w:szCs w:val="22"/>
        </w:rPr>
        <w:t>požadavků</w:t>
      </w:r>
      <w:r w:rsidR="0056687B" w:rsidRPr="00C84EE8">
        <w:rPr>
          <w:rStyle w:val="Zkladntext"/>
          <w:rFonts w:ascii="Arial" w:eastAsia="Arial" w:hAnsi="Arial" w:cs="Arial"/>
          <w:sz w:val="22"/>
          <w:szCs w:val="22"/>
        </w:rPr>
        <w:t xml:space="preserve"> dle této Smlouvy</w:t>
      </w:r>
      <w:r w:rsidRPr="00C84EE8">
        <w:rPr>
          <w:rStyle w:val="Zkladntext"/>
          <w:rFonts w:ascii="Arial" w:eastAsia="Arial" w:hAnsi="Arial" w:cs="Arial"/>
          <w:sz w:val="22"/>
          <w:szCs w:val="22"/>
        </w:rPr>
        <w:t xml:space="preserve"> je možné kontaktovat dodavatele prostřednictvím helpdesku/hot-line dodavatele:</w:t>
      </w:r>
    </w:p>
    <w:p w14:paraId="54761AC9" w14:textId="77777777" w:rsidR="00E36C76" w:rsidRPr="00C84EE8" w:rsidRDefault="00852CAC" w:rsidP="00E32200">
      <w:pPr>
        <w:pStyle w:val="Zkladntext1"/>
        <w:numPr>
          <w:ilvl w:val="1"/>
          <w:numId w:val="33"/>
        </w:numPr>
        <w:spacing w:line="276" w:lineRule="auto"/>
        <w:ind w:left="709"/>
        <w:jc w:val="both"/>
        <w:rPr>
          <w:rStyle w:val="Zkladntext"/>
          <w:rFonts w:ascii="Arial" w:eastAsia="Arial" w:hAnsi="Arial" w:cs="Arial"/>
          <w:sz w:val="22"/>
          <w:szCs w:val="22"/>
        </w:rPr>
      </w:pPr>
      <w:r w:rsidRPr="00C84EE8">
        <w:rPr>
          <w:rStyle w:val="Zkladntext"/>
          <w:rFonts w:ascii="Arial" w:eastAsia="Arial" w:hAnsi="Arial" w:cs="Arial"/>
          <w:sz w:val="22"/>
          <w:szCs w:val="22"/>
        </w:rPr>
        <w:t>Mail: _______</w:t>
      </w:r>
    </w:p>
    <w:p w14:paraId="24AD2302" w14:textId="77777777" w:rsidR="00E36C76" w:rsidRPr="00C84EE8" w:rsidRDefault="00852CAC" w:rsidP="00E32200">
      <w:pPr>
        <w:pStyle w:val="Zkladntext1"/>
        <w:numPr>
          <w:ilvl w:val="1"/>
          <w:numId w:val="33"/>
        </w:numPr>
        <w:spacing w:line="276" w:lineRule="auto"/>
        <w:ind w:left="709"/>
        <w:jc w:val="both"/>
        <w:rPr>
          <w:rStyle w:val="Zkladntext"/>
          <w:rFonts w:ascii="Arial" w:eastAsia="Arial" w:hAnsi="Arial" w:cs="Arial"/>
          <w:sz w:val="22"/>
          <w:szCs w:val="22"/>
        </w:rPr>
      </w:pPr>
      <w:r w:rsidRPr="00C84EE8">
        <w:rPr>
          <w:rStyle w:val="Zkladntext"/>
          <w:rFonts w:ascii="Arial" w:eastAsia="Arial" w:hAnsi="Arial" w:cs="Arial"/>
          <w:sz w:val="22"/>
          <w:szCs w:val="22"/>
        </w:rPr>
        <w:t>Tel.: ________</w:t>
      </w:r>
    </w:p>
    <w:p w14:paraId="08129113" w14:textId="70FD40F5" w:rsidR="00E36C76" w:rsidRPr="00C84EE8" w:rsidRDefault="00A52D6F" w:rsidP="00110414">
      <w:pPr>
        <w:pStyle w:val="Zkladntext1"/>
        <w:numPr>
          <w:ilvl w:val="0"/>
          <w:numId w:val="33"/>
        </w:numPr>
        <w:spacing w:line="276" w:lineRule="auto"/>
        <w:ind w:left="0"/>
        <w:jc w:val="both"/>
        <w:rPr>
          <w:rStyle w:val="Zkladntext"/>
          <w:rFonts w:ascii="Arial" w:hAnsi="Arial" w:cs="Arial"/>
          <w:sz w:val="22"/>
          <w:szCs w:val="22"/>
        </w:rPr>
      </w:pPr>
      <w:r w:rsidRPr="00C84EE8">
        <w:rPr>
          <w:rStyle w:val="Zkladntext"/>
          <w:rFonts w:ascii="Arial" w:hAnsi="Arial" w:cs="Arial"/>
          <w:sz w:val="22"/>
          <w:szCs w:val="22"/>
        </w:rPr>
        <w:t>Dodavatel je povinen zajistit plnění smlouvy za přímé účasti osob (členů realizačního týmu), pomocí kterých byla prokázána kvalifikace v rámci veřejné zakázky, a to po celou dobu jejího trvání, a lze je vyměnit pouze s předchozím písemným souhlasem</w:t>
      </w:r>
      <w:r w:rsidRPr="00C84EE8">
        <w:rPr>
          <w:rFonts w:ascii="Arial" w:hAnsi="Arial" w:cs="Arial"/>
          <w:sz w:val="22"/>
          <w:szCs w:val="22"/>
        </w:rPr>
        <w:t xml:space="preserve"> zadavatele. </w:t>
      </w:r>
      <w:r w:rsidRPr="00C84EE8">
        <w:rPr>
          <w:rStyle w:val="Zkladntext"/>
          <w:rFonts w:ascii="Arial" w:hAnsi="Arial" w:cs="Arial"/>
          <w:sz w:val="22"/>
          <w:szCs w:val="22"/>
        </w:rPr>
        <w:t xml:space="preserve">Tento souhlas bude dán, obdobně jako v případě dle odst. 17 shora, za předpokladu, že tyto osoby budou nahrazeny osobami splňujícími kvalifikační požadavky kladené na jejich roli dle Přílohy č. 5: </w:t>
      </w:r>
      <w:r w:rsidRPr="00C84EE8">
        <w:rPr>
          <w:rStyle w:val="Zkladntext"/>
          <w:rFonts w:ascii="Arial" w:hAnsi="Arial" w:cs="Arial"/>
          <w:i/>
          <w:iCs/>
          <w:sz w:val="22"/>
          <w:szCs w:val="22"/>
        </w:rPr>
        <w:t>Realizační tým</w:t>
      </w:r>
      <w:r w:rsidRPr="00C84EE8">
        <w:rPr>
          <w:rStyle w:val="Zkladntext"/>
          <w:rFonts w:ascii="Arial" w:hAnsi="Arial" w:cs="Arial"/>
          <w:sz w:val="22"/>
          <w:szCs w:val="22"/>
        </w:rPr>
        <w:t xml:space="preserve">. </w:t>
      </w:r>
      <w:r w:rsidR="00761E07" w:rsidRPr="00C84EE8">
        <w:rPr>
          <w:rStyle w:val="Zkladntext"/>
          <w:rFonts w:ascii="Arial" w:hAnsi="Arial" w:cs="Arial"/>
          <w:sz w:val="22"/>
          <w:szCs w:val="22"/>
        </w:rPr>
        <w:t xml:space="preserve">Účinnost změny </w:t>
      </w:r>
      <w:r w:rsidRPr="00C84EE8">
        <w:rPr>
          <w:rStyle w:val="Zkladntext"/>
          <w:rFonts w:ascii="Arial" w:hAnsi="Arial" w:cs="Arial"/>
          <w:sz w:val="22"/>
          <w:szCs w:val="22"/>
        </w:rPr>
        <w:t xml:space="preserve">v obsazení člena realizačního týmu </w:t>
      </w:r>
      <w:r w:rsidR="00761E07" w:rsidRPr="00C84EE8">
        <w:rPr>
          <w:rStyle w:val="Zkladntext"/>
          <w:rFonts w:ascii="Arial" w:hAnsi="Arial" w:cs="Arial"/>
          <w:sz w:val="22"/>
          <w:szCs w:val="22"/>
        </w:rPr>
        <w:t xml:space="preserve">nastává okamžikem </w:t>
      </w:r>
      <w:r w:rsidRPr="00C84EE8">
        <w:rPr>
          <w:rStyle w:val="Zkladntext"/>
          <w:rFonts w:ascii="Arial" w:hAnsi="Arial" w:cs="Arial"/>
          <w:sz w:val="22"/>
          <w:szCs w:val="22"/>
        </w:rPr>
        <w:t xml:space="preserve">udělení souhlasu s jeho změnou. </w:t>
      </w:r>
      <w:r w:rsidR="00761E07" w:rsidRPr="00C84EE8">
        <w:rPr>
          <w:rStyle w:val="Zkladntext"/>
          <w:rFonts w:ascii="Arial" w:hAnsi="Arial" w:cs="Arial"/>
          <w:sz w:val="22"/>
          <w:szCs w:val="22"/>
        </w:rPr>
        <w:t>Změna kontaktní osoby</w:t>
      </w:r>
      <w:r w:rsidR="00410979" w:rsidRPr="00C84EE8">
        <w:rPr>
          <w:rStyle w:val="Zkladntext"/>
          <w:rFonts w:ascii="Arial" w:hAnsi="Arial" w:cs="Arial"/>
          <w:sz w:val="22"/>
          <w:szCs w:val="22"/>
        </w:rPr>
        <w:t xml:space="preserve"> nebo člena realizačního týmu</w:t>
      </w:r>
      <w:r w:rsidR="00761E07" w:rsidRPr="00C84EE8">
        <w:rPr>
          <w:rStyle w:val="Zkladntext"/>
          <w:rFonts w:ascii="Arial" w:hAnsi="Arial" w:cs="Arial"/>
          <w:sz w:val="22"/>
          <w:szCs w:val="22"/>
        </w:rPr>
        <w:t xml:space="preserve"> není důvodem k uzavření dodatku.</w:t>
      </w:r>
    </w:p>
    <w:p w14:paraId="66A8B1DD" w14:textId="7DE42766" w:rsidR="00110414" w:rsidRPr="00C84EE8" w:rsidRDefault="00761E07" w:rsidP="00110414">
      <w:pPr>
        <w:pStyle w:val="Zkladntext1"/>
        <w:numPr>
          <w:ilvl w:val="0"/>
          <w:numId w:val="33"/>
        </w:numPr>
        <w:spacing w:line="276" w:lineRule="auto"/>
        <w:ind w:left="0"/>
        <w:jc w:val="both"/>
        <w:rPr>
          <w:rFonts w:ascii="Arial" w:eastAsia="Arial" w:hAnsi="Arial" w:cs="Arial"/>
          <w:sz w:val="22"/>
          <w:szCs w:val="22"/>
        </w:rPr>
      </w:pPr>
      <w:r w:rsidRPr="00C84EE8">
        <w:rPr>
          <w:rStyle w:val="Zkladntext"/>
          <w:rFonts w:ascii="Arial" w:hAnsi="Arial" w:cs="Arial"/>
          <w:sz w:val="22"/>
          <w:szCs w:val="22"/>
        </w:rPr>
        <w:t>Veškerá korespondence, pokyny, oznámení, žádosti, záznamy a jiné dokumenty vzniklé na základě této smlouvy mezi smluvními stranami nebo v souvislosti s ní budou vyhotoveny v písemné formě v českém jazyce a doručují se buď</w:t>
      </w:r>
      <w:r w:rsidR="00D45205" w:rsidRPr="00C84EE8">
        <w:rPr>
          <w:rStyle w:val="Zkladntext"/>
          <w:rFonts w:ascii="Arial" w:hAnsi="Arial" w:cs="Arial"/>
          <w:sz w:val="22"/>
          <w:szCs w:val="22"/>
        </w:rPr>
        <w:t xml:space="preserve"> </w:t>
      </w:r>
      <w:r w:rsidRPr="00C84EE8">
        <w:rPr>
          <w:rStyle w:val="Zkladntext"/>
          <w:rFonts w:ascii="Arial" w:hAnsi="Arial" w:cs="Arial"/>
          <w:sz w:val="22"/>
          <w:szCs w:val="22"/>
        </w:rPr>
        <w:t>osobně, doporučenou poštou na adresu sídla smluvní strany, uvedenou v záhlaví smlouvy, e-mailem na adresy oprávněných osob nebo prostřednictvím datové schránky na ID datové schránky smluvní strany, uvedené v záhlaví této</w:t>
      </w:r>
      <w:r w:rsidR="00D45205" w:rsidRPr="00C84EE8">
        <w:rPr>
          <w:rStyle w:val="Zkladntext"/>
          <w:rFonts w:ascii="Arial" w:hAnsi="Arial" w:cs="Arial"/>
          <w:sz w:val="22"/>
          <w:szCs w:val="22"/>
        </w:rPr>
        <w:t xml:space="preserve"> </w:t>
      </w:r>
      <w:r w:rsidRPr="00C84EE8">
        <w:rPr>
          <w:rStyle w:val="Zkladntext"/>
          <w:rFonts w:ascii="Arial" w:hAnsi="Arial" w:cs="Arial"/>
          <w:sz w:val="22"/>
          <w:szCs w:val="22"/>
        </w:rPr>
        <w:t>smlouvy. Smluvní strany se v případě doručování zásilek formou doporučených dopisů dohodly tak, že zásilka je považována za doručenou 3. pracovní den bezprostředně následující po dni jejího odeslání prostřednictvím držitele poštovní licence na adresu příslušné smluvní strany dle záhlaví této smlouvy.</w:t>
      </w:r>
    </w:p>
    <w:p w14:paraId="42C35D8D" w14:textId="4EB69CFA" w:rsidR="009E5321" w:rsidRPr="00C84EE8" w:rsidRDefault="00E32200" w:rsidP="00E32200">
      <w:pPr>
        <w:pStyle w:val="Zkladntext1"/>
        <w:tabs>
          <w:tab w:val="left" w:pos="582"/>
        </w:tabs>
        <w:spacing w:after="0" w:line="276" w:lineRule="auto"/>
        <w:jc w:val="center"/>
        <w:rPr>
          <w:rStyle w:val="Zkladntext"/>
          <w:rFonts w:ascii="Arial" w:hAnsi="Arial" w:cs="Arial"/>
          <w:b/>
          <w:bCs/>
          <w:sz w:val="22"/>
          <w:szCs w:val="22"/>
        </w:rPr>
      </w:pPr>
      <w:bookmarkStart w:id="1" w:name="bookmark26"/>
      <w:r w:rsidRPr="00C84EE8">
        <w:rPr>
          <w:rStyle w:val="Zkladntext"/>
          <w:rFonts w:ascii="Arial" w:hAnsi="Arial" w:cs="Arial"/>
          <w:b/>
          <w:bCs/>
          <w:sz w:val="22"/>
          <w:szCs w:val="22"/>
        </w:rPr>
        <w:t>VI.</w:t>
      </w:r>
    </w:p>
    <w:p w14:paraId="578274B0" w14:textId="7DF6AEBA" w:rsidR="009E5321" w:rsidRPr="00C84EE8" w:rsidRDefault="009E5321" w:rsidP="00E32200">
      <w:pPr>
        <w:pStyle w:val="Zkladntext1"/>
        <w:tabs>
          <w:tab w:val="left" w:pos="582"/>
        </w:tabs>
        <w:snapToGrid w:val="0"/>
        <w:spacing w:line="276" w:lineRule="auto"/>
        <w:jc w:val="center"/>
        <w:rPr>
          <w:rStyle w:val="Nadpis50"/>
          <w:rFonts w:eastAsia="Calibri"/>
          <w:sz w:val="22"/>
          <w:szCs w:val="22"/>
        </w:rPr>
      </w:pPr>
      <w:r w:rsidRPr="00C84EE8">
        <w:rPr>
          <w:rStyle w:val="Zkladntext"/>
          <w:rFonts w:ascii="Arial" w:hAnsi="Arial" w:cs="Arial"/>
          <w:b/>
          <w:bCs/>
          <w:sz w:val="22"/>
          <w:szCs w:val="22"/>
        </w:rPr>
        <w:t>Záruky, vady, reklamace</w:t>
      </w:r>
    </w:p>
    <w:bookmarkEnd w:id="1"/>
    <w:p w14:paraId="13F0030F" w14:textId="40E4162F" w:rsidR="00AF3D29" w:rsidRPr="00C84EE8" w:rsidRDefault="00AF3D29" w:rsidP="001A48C7">
      <w:pPr>
        <w:pStyle w:val="Odstavecseseznamem"/>
        <w:numPr>
          <w:ilvl w:val="0"/>
          <w:numId w:val="34"/>
        </w:numPr>
        <w:snapToGrid w:val="0"/>
        <w:spacing w:after="120"/>
        <w:ind w:left="0" w:hanging="357"/>
        <w:contextualSpacing w:val="0"/>
        <w:jc w:val="both"/>
        <w:rPr>
          <w:rFonts w:ascii="Arial" w:eastAsia="Times New Roman" w:hAnsi="Arial" w:cs="Arial"/>
          <w:color w:val="000000"/>
          <w:kern w:val="0"/>
          <w:sz w:val="22"/>
          <w:szCs w:val="22"/>
          <w:lang w:eastAsia="cs-CZ"/>
          <w14:ligatures w14:val="none"/>
        </w:rPr>
      </w:pPr>
      <w:r w:rsidRPr="00C84EE8">
        <w:rPr>
          <w:rFonts w:ascii="Arial" w:eastAsia="Times New Roman" w:hAnsi="Arial" w:cs="Arial"/>
          <w:color w:val="000000"/>
          <w:kern w:val="0"/>
          <w:sz w:val="22"/>
          <w:szCs w:val="22"/>
          <w:lang w:eastAsia="cs-CZ"/>
          <w14:ligatures w14:val="none"/>
        </w:rPr>
        <w:t>Dodavatel</w:t>
      </w:r>
      <w:r w:rsidR="009816A3" w:rsidRPr="00C84EE8">
        <w:rPr>
          <w:rFonts w:ascii="Arial" w:eastAsia="Times New Roman" w:hAnsi="Arial" w:cs="Arial"/>
          <w:color w:val="000000"/>
          <w:kern w:val="0"/>
          <w:sz w:val="22"/>
          <w:szCs w:val="22"/>
          <w:lang w:eastAsia="cs-CZ"/>
          <w14:ligatures w14:val="none"/>
        </w:rPr>
        <w:t xml:space="preserve"> se zavazuje dodat </w:t>
      </w:r>
      <w:r w:rsidRPr="00C84EE8">
        <w:rPr>
          <w:rFonts w:ascii="Arial" w:eastAsia="Times New Roman" w:hAnsi="Arial" w:cs="Arial"/>
          <w:color w:val="000000"/>
          <w:kern w:val="0"/>
          <w:sz w:val="22"/>
          <w:szCs w:val="22"/>
          <w:lang w:eastAsia="cs-CZ"/>
          <w14:ligatures w14:val="none"/>
        </w:rPr>
        <w:t>zadavateli</w:t>
      </w:r>
      <w:r w:rsidR="009816A3" w:rsidRPr="00C84EE8">
        <w:rPr>
          <w:rFonts w:ascii="Arial" w:eastAsia="Times New Roman" w:hAnsi="Arial" w:cs="Arial"/>
          <w:color w:val="000000"/>
          <w:kern w:val="0"/>
          <w:sz w:val="22"/>
          <w:szCs w:val="22"/>
          <w:lang w:eastAsia="cs-CZ"/>
          <w14:ligatures w14:val="none"/>
        </w:rPr>
        <w:t xml:space="preserve"> pouze nov</w:t>
      </w:r>
      <w:r w:rsidRPr="00C84EE8">
        <w:rPr>
          <w:rFonts w:ascii="Arial" w:eastAsia="Times New Roman" w:hAnsi="Arial" w:cs="Arial"/>
          <w:color w:val="000000"/>
          <w:kern w:val="0"/>
          <w:sz w:val="22"/>
          <w:szCs w:val="22"/>
          <w:lang w:eastAsia="cs-CZ"/>
          <w14:ligatures w14:val="none"/>
        </w:rPr>
        <w:t>ý</w:t>
      </w:r>
      <w:r w:rsidR="009816A3" w:rsidRPr="00C84EE8">
        <w:rPr>
          <w:rFonts w:ascii="Arial" w:eastAsia="Times New Roman" w:hAnsi="Arial" w:cs="Arial"/>
          <w:color w:val="000000"/>
          <w:kern w:val="0"/>
          <w:sz w:val="22"/>
          <w:szCs w:val="22"/>
          <w:lang w:eastAsia="cs-CZ"/>
          <w14:ligatures w14:val="none"/>
        </w:rPr>
        <w:t xml:space="preserve"> (ne starší 12 měsíců ode dne výroby)</w:t>
      </w:r>
      <w:r w:rsidR="001A48C7" w:rsidRPr="00C84EE8">
        <w:rPr>
          <w:rFonts w:ascii="Arial" w:eastAsia="Times New Roman" w:hAnsi="Arial" w:cs="Arial"/>
          <w:color w:val="000000"/>
          <w:kern w:val="0"/>
          <w:sz w:val="22"/>
          <w:szCs w:val="22"/>
          <w:lang w:eastAsia="cs-CZ"/>
          <w14:ligatures w14:val="none"/>
        </w:rPr>
        <w:t xml:space="preserve"> hardware. Dodávaný hardware a software musí být </w:t>
      </w:r>
      <w:r w:rsidR="009816A3" w:rsidRPr="00C84EE8">
        <w:rPr>
          <w:rFonts w:ascii="Arial" w:eastAsia="Times New Roman" w:hAnsi="Arial" w:cs="Arial"/>
          <w:color w:val="000000"/>
          <w:kern w:val="0"/>
          <w:sz w:val="22"/>
          <w:szCs w:val="22"/>
          <w:lang w:eastAsia="cs-CZ"/>
          <w14:ligatures w14:val="none"/>
        </w:rPr>
        <w:t>originální, nepoužit</w:t>
      </w:r>
      <w:r w:rsidRPr="00C84EE8">
        <w:rPr>
          <w:rFonts w:ascii="Arial" w:eastAsia="Times New Roman" w:hAnsi="Arial" w:cs="Arial"/>
          <w:color w:val="000000"/>
          <w:kern w:val="0"/>
          <w:sz w:val="22"/>
          <w:szCs w:val="22"/>
          <w:lang w:eastAsia="cs-CZ"/>
          <w14:ligatures w14:val="none"/>
        </w:rPr>
        <w:t>ý</w:t>
      </w:r>
      <w:r w:rsidR="009816A3" w:rsidRPr="00C84EE8">
        <w:rPr>
          <w:rFonts w:ascii="Arial" w:eastAsia="Times New Roman" w:hAnsi="Arial" w:cs="Arial"/>
          <w:color w:val="000000"/>
          <w:kern w:val="0"/>
          <w:sz w:val="22"/>
          <w:szCs w:val="22"/>
          <w:lang w:eastAsia="cs-CZ"/>
          <w14:ligatures w14:val="none"/>
        </w:rPr>
        <w:t xml:space="preserve"> ani nerepasovan</w:t>
      </w:r>
      <w:r w:rsidRPr="00C84EE8">
        <w:rPr>
          <w:rFonts w:ascii="Arial" w:eastAsia="Times New Roman" w:hAnsi="Arial" w:cs="Arial"/>
          <w:color w:val="000000"/>
          <w:kern w:val="0"/>
          <w:sz w:val="22"/>
          <w:szCs w:val="22"/>
          <w:lang w:eastAsia="cs-CZ"/>
          <w14:ligatures w14:val="none"/>
        </w:rPr>
        <w:t>ý</w:t>
      </w:r>
      <w:r w:rsidR="001A48C7" w:rsidRPr="00C84EE8">
        <w:rPr>
          <w:rFonts w:ascii="Arial" w:eastAsia="Times New Roman" w:hAnsi="Arial" w:cs="Arial"/>
          <w:color w:val="000000"/>
          <w:kern w:val="0"/>
          <w:sz w:val="22"/>
          <w:szCs w:val="22"/>
          <w:lang w:eastAsia="cs-CZ"/>
          <w14:ligatures w14:val="none"/>
        </w:rPr>
        <w:t xml:space="preserve"> a musí být dodán</w:t>
      </w:r>
      <w:r w:rsidRPr="00C84EE8">
        <w:rPr>
          <w:rFonts w:ascii="Arial" w:eastAsia="Times New Roman" w:hAnsi="Arial" w:cs="Arial"/>
          <w:color w:val="000000"/>
          <w:kern w:val="0"/>
          <w:sz w:val="22"/>
          <w:szCs w:val="22"/>
          <w:lang w:eastAsia="cs-CZ"/>
          <w14:ligatures w14:val="none"/>
        </w:rPr>
        <w:t xml:space="preserve"> </w:t>
      </w:r>
      <w:r w:rsidR="009816A3" w:rsidRPr="00C84EE8">
        <w:rPr>
          <w:rFonts w:ascii="Arial" w:eastAsia="Times New Roman" w:hAnsi="Arial" w:cs="Arial"/>
          <w:color w:val="000000"/>
          <w:kern w:val="0"/>
          <w:sz w:val="22"/>
          <w:szCs w:val="22"/>
          <w:lang w:eastAsia="cs-CZ"/>
          <w14:ligatures w14:val="none"/>
        </w:rPr>
        <w:t>s veškerými doklady, které se</w:t>
      </w:r>
      <w:r w:rsidRPr="00C84EE8">
        <w:rPr>
          <w:rFonts w:ascii="Arial" w:eastAsia="Times New Roman" w:hAnsi="Arial" w:cs="Arial"/>
          <w:color w:val="000000"/>
          <w:kern w:val="0"/>
          <w:sz w:val="22"/>
          <w:szCs w:val="22"/>
          <w:lang w:eastAsia="cs-CZ"/>
          <w14:ligatures w14:val="none"/>
        </w:rPr>
        <w:t xml:space="preserve"> k němu</w:t>
      </w:r>
      <w:r w:rsidR="009816A3" w:rsidRPr="00C84EE8">
        <w:rPr>
          <w:rFonts w:ascii="Arial" w:eastAsia="Times New Roman" w:hAnsi="Arial" w:cs="Arial"/>
          <w:color w:val="000000"/>
          <w:kern w:val="0"/>
          <w:sz w:val="22"/>
          <w:szCs w:val="22"/>
          <w:lang w:eastAsia="cs-CZ"/>
          <w14:ligatures w14:val="none"/>
        </w:rPr>
        <w:t xml:space="preserve"> vztahují, jsou potřebné k nabytí vlastnického práva a k jeho řádnému užívání. V databázi výrobce, pokud taková existuje, musí být </w:t>
      </w:r>
      <w:r w:rsidRPr="00C84EE8">
        <w:rPr>
          <w:rFonts w:ascii="Arial" w:eastAsia="Times New Roman" w:hAnsi="Arial" w:cs="Arial"/>
          <w:color w:val="000000"/>
          <w:kern w:val="0"/>
          <w:sz w:val="22"/>
          <w:szCs w:val="22"/>
          <w:lang w:eastAsia="cs-CZ"/>
          <w14:ligatures w14:val="none"/>
        </w:rPr>
        <w:t>zadavatel</w:t>
      </w:r>
      <w:r w:rsidR="009816A3" w:rsidRPr="00C84EE8">
        <w:rPr>
          <w:rFonts w:ascii="Arial" w:eastAsia="Times New Roman" w:hAnsi="Arial" w:cs="Arial"/>
          <w:color w:val="000000"/>
          <w:kern w:val="0"/>
          <w:sz w:val="22"/>
          <w:szCs w:val="22"/>
          <w:lang w:eastAsia="cs-CZ"/>
          <w14:ligatures w14:val="none"/>
        </w:rPr>
        <w:t xml:space="preserve"> veden jako první uživatel zboží. Soulad s výše uvedenými skutečnostmi </w:t>
      </w:r>
      <w:r w:rsidRPr="00C84EE8">
        <w:rPr>
          <w:rFonts w:ascii="Arial" w:eastAsia="Times New Roman" w:hAnsi="Arial" w:cs="Arial"/>
          <w:color w:val="000000"/>
          <w:kern w:val="0"/>
          <w:sz w:val="22"/>
          <w:szCs w:val="22"/>
          <w:lang w:eastAsia="cs-CZ"/>
          <w14:ligatures w14:val="none"/>
        </w:rPr>
        <w:lastRenderedPageBreak/>
        <w:t>dodavatel</w:t>
      </w:r>
      <w:r w:rsidR="009816A3" w:rsidRPr="00C84EE8">
        <w:rPr>
          <w:rFonts w:ascii="Arial" w:eastAsia="Times New Roman" w:hAnsi="Arial" w:cs="Arial"/>
          <w:color w:val="000000"/>
          <w:kern w:val="0"/>
          <w:sz w:val="22"/>
          <w:szCs w:val="22"/>
          <w:lang w:eastAsia="cs-CZ"/>
          <w14:ligatures w14:val="none"/>
        </w:rPr>
        <w:t xml:space="preserve"> doloží prohlášením o původu dodávaného zboží (včetně sériových čísel). </w:t>
      </w:r>
      <w:r w:rsidRPr="00C84EE8">
        <w:rPr>
          <w:rFonts w:ascii="Arial" w:eastAsia="Times New Roman" w:hAnsi="Arial" w:cs="Arial"/>
          <w:color w:val="000000"/>
          <w:kern w:val="0"/>
          <w:sz w:val="22"/>
          <w:szCs w:val="22"/>
          <w:lang w:eastAsia="cs-CZ"/>
          <w14:ligatures w14:val="none"/>
        </w:rPr>
        <w:t xml:space="preserve">Zadavatel si </w:t>
      </w:r>
      <w:r w:rsidR="009816A3" w:rsidRPr="00C84EE8">
        <w:rPr>
          <w:rFonts w:ascii="Arial" w:eastAsia="Times New Roman" w:hAnsi="Arial" w:cs="Arial"/>
          <w:color w:val="000000"/>
          <w:kern w:val="0"/>
          <w:sz w:val="22"/>
          <w:szCs w:val="22"/>
          <w:lang w:eastAsia="cs-CZ"/>
          <w14:ligatures w14:val="none"/>
        </w:rPr>
        <w:t>vyhrazuje právo kdykoli v průběhu plnění (nebo po podpisu) této smlouvy vyžádat si od</w:t>
      </w:r>
      <w:r w:rsidRPr="00C84EE8">
        <w:rPr>
          <w:rFonts w:ascii="Arial" w:eastAsia="Times New Roman" w:hAnsi="Arial" w:cs="Arial"/>
          <w:color w:val="000000"/>
          <w:kern w:val="0"/>
          <w:sz w:val="22"/>
          <w:szCs w:val="22"/>
          <w:lang w:eastAsia="cs-CZ"/>
          <w14:ligatures w14:val="none"/>
        </w:rPr>
        <w:t xml:space="preserve"> dodavatele</w:t>
      </w:r>
      <w:r w:rsidR="009816A3" w:rsidRPr="00C84EE8">
        <w:rPr>
          <w:rFonts w:ascii="Arial" w:eastAsia="Times New Roman" w:hAnsi="Arial" w:cs="Arial"/>
          <w:color w:val="000000"/>
          <w:kern w:val="0"/>
          <w:sz w:val="22"/>
          <w:szCs w:val="22"/>
          <w:lang w:eastAsia="cs-CZ"/>
          <w14:ligatures w14:val="none"/>
        </w:rPr>
        <w:t xml:space="preserve"> prokázání výše uvedených</w:t>
      </w:r>
      <w:r w:rsidR="00C84EE8">
        <w:rPr>
          <w:rFonts w:ascii="Arial" w:eastAsia="Times New Roman" w:hAnsi="Arial" w:cs="Arial"/>
          <w:color w:val="000000"/>
          <w:kern w:val="0"/>
          <w:sz w:val="22"/>
          <w:szCs w:val="22"/>
          <w:lang w:eastAsia="cs-CZ"/>
          <w14:ligatures w14:val="none"/>
        </w:rPr>
        <w:t xml:space="preserve"> </w:t>
      </w:r>
      <w:r w:rsidR="009816A3" w:rsidRPr="00C84EE8">
        <w:rPr>
          <w:rFonts w:ascii="Arial" w:eastAsia="Times New Roman" w:hAnsi="Arial" w:cs="Arial"/>
          <w:color w:val="000000"/>
          <w:kern w:val="0"/>
          <w:sz w:val="22"/>
          <w:szCs w:val="22"/>
          <w:lang w:eastAsia="cs-CZ"/>
          <w14:ligatures w14:val="none"/>
        </w:rPr>
        <w:t>skutečností</w:t>
      </w:r>
      <w:r w:rsidR="00C84EE8">
        <w:rPr>
          <w:rFonts w:ascii="Arial" w:eastAsia="Times New Roman" w:hAnsi="Arial" w:cs="Arial"/>
          <w:color w:val="000000"/>
          <w:kern w:val="0"/>
          <w:sz w:val="22"/>
          <w:szCs w:val="22"/>
          <w:lang w:eastAsia="cs-CZ"/>
          <w14:ligatures w14:val="none"/>
        </w:rPr>
        <w:t>,</w:t>
      </w:r>
      <w:r w:rsidR="009816A3" w:rsidRPr="00C84EE8">
        <w:rPr>
          <w:rFonts w:ascii="Arial" w:eastAsia="Times New Roman" w:hAnsi="Arial" w:cs="Arial"/>
          <w:color w:val="000000"/>
          <w:kern w:val="0"/>
          <w:sz w:val="22"/>
          <w:szCs w:val="22"/>
          <w:lang w:eastAsia="cs-CZ"/>
          <w14:ligatures w14:val="none"/>
        </w:rPr>
        <w:t xml:space="preserve"> a to prohlášením výrobce, eventuálně znaleckým posudkem či jiným srovnatelným způsobem</w:t>
      </w:r>
      <w:r w:rsidRPr="00C84EE8">
        <w:rPr>
          <w:rFonts w:ascii="Arial" w:eastAsia="Times New Roman" w:hAnsi="Arial" w:cs="Arial"/>
          <w:color w:val="000000"/>
          <w:kern w:val="0"/>
          <w:sz w:val="22"/>
          <w:szCs w:val="22"/>
          <w:lang w:eastAsia="cs-CZ"/>
          <w14:ligatures w14:val="none"/>
        </w:rPr>
        <w:t>.</w:t>
      </w:r>
    </w:p>
    <w:p w14:paraId="107A1A0A" w14:textId="4966CA56" w:rsidR="001A48C7" w:rsidRPr="00C84EE8" w:rsidRDefault="00AF3D29" w:rsidP="00722E0A">
      <w:pPr>
        <w:pStyle w:val="Odstavecseseznamem"/>
        <w:numPr>
          <w:ilvl w:val="0"/>
          <w:numId w:val="34"/>
        </w:numPr>
        <w:snapToGrid w:val="0"/>
        <w:spacing w:after="120"/>
        <w:ind w:left="0" w:hanging="357"/>
        <w:contextualSpacing w:val="0"/>
        <w:jc w:val="both"/>
        <w:rPr>
          <w:rStyle w:val="Zkladntext"/>
          <w:rFonts w:ascii="Arial" w:eastAsia="Times New Roman" w:hAnsi="Arial" w:cs="Arial"/>
          <w:color w:val="000000"/>
          <w:kern w:val="0"/>
          <w:sz w:val="22"/>
          <w:szCs w:val="22"/>
          <w:lang w:eastAsia="cs-CZ"/>
          <w14:ligatures w14:val="none"/>
        </w:rPr>
      </w:pPr>
      <w:r w:rsidRPr="00C84EE8">
        <w:rPr>
          <w:rStyle w:val="Zkladntext"/>
          <w:rFonts w:ascii="Arial" w:hAnsi="Arial" w:cs="Arial"/>
          <w:sz w:val="22"/>
          <w:szCs w:val="22"/>
        </w:rPr>
        <w:t xml:space="preserve">Dodavatel se zavazuje, že </w:t>
      </w:r>
      <w:r w:rsidR="00CB5727" w:rsidRPr="00C84EE8">
        <w:rPr>
          <w:rStyle w:val="Zkladntext"/>
          <w:rFonts w:ascii="Arial" w:hAnsi="Arial" w:cs="Arial"/>
          <w:sz w:val="22"/>
          <w:szCs w:val="22"/>
        </w:rPr>
        <w:t>d</w:t>
      </w:r>
      <w:r w:rsidR="00761E07" w:rsidRPr="00C84EE8">
        <w:rPr>
          <w:rStyle w:val="Zkladntext"/>
          <w:rFonts w:ascii="Arial" w:hAnsi="Arial" w:cs="Arial"/>
          <w:sz w:val="22"/>
          <w:szCs w:val="22"/>
        </w:rPr>
        <w:t>ílo bude funkční a prosté vad</w:t>
      </w:r>
      <w:r w:rsidR="009E5321" w:rsidRPr="00C84EE8">
        <w:rPr>
          <w:rStyle w:val="Zkladntext"/>
          <w:rFonts w:ascii="Arial" w:hAnsi="Arial" w:cs="Arial"/>
          <w:sz w:val="22"/>
          <w:szCs w:val="22"/>
        </w:rPr>
        <w:t xml:space="preserve"> a že bude </w:t>
      </w:r>
      <w:r w:rsidR="00CB5727" w:rsidRPr="00C84EE8">
        <w:rPr>
          <w:rStyle w:val="Zkladntext"/>
          <w:rFonts w:ascii="Arial" w:hAnsi="Arial" w:cs="Arial"/>
          <w:sz w:val="22"/>
          <w:szCs w:val="22"/>
        </w:rPr>
        <w:t xml:space="preserve">mít </w:t>
      </w:r>
      <w:r w:rsidR="009E5321" w:rsidRPr="00C84EE8">
        <w:rPr>
          <w:rStyle w:val="Zkladntext"/>
          <w:rFonts w:ascii="Arial" w:hAnsi="Arial" w:cs="Arial"/>
          <w:sz w:val="22"/>
          <w:szCs w:val="22"/>
        </w:rPr>
        <w:t>vlastnosti a bude způsobilé sloužit účelu předpokládanému touto smlouvou a zadávací dokumentací.</w:t>
      </w:r>
      <w:r w:rsidR="00722E0A" w:rsidRPr="00C84EE8">
        <w:rPr>
          <w:rStyle w:val="Zkladntext"/>
          <w:rFonts w:ascii="Arial" w:hAnsi="Arial" w:cs="Arial"/>
          <w:sz w:val="22"/>
          <w:szCs w:val="22"/>
        </w:rPr>
        <w:t xml:space="preserve"> </w:t>
      </w:r>
      <w:r w:rsidR="009E5321" w:rsidRPr="00C84EE8">
        <w:rPr>
          <w:rStyle w:val="Zkladntext"/>
          <w:rFonts w:ascii="Arial" w:hAnsi="Arial" w:cs="Arial"/>
          <w:sz w:val="22"/>
          <w:szCs w:val="22"/>
        </w:rPr>
        <w:t xml:space="preserve">Dodavatel </w:t>
      </w:r>
      <w:r w:rsidR="00722E0A" w:rsidRPr="00C84EE8">
        <w:rPr>
          <w:rStyle w:val="Zkladntext"/>
          <w:rFonts w:ascii="Arial" w:hAnsi="Arial" w:cs="Arial"/>
          <w:sz w:val="22"/>
          <w:szCs w:val="22"/>
        </w:rPr>
        <w:t>k dílu, jeho</w:t>
      </w:r>
      <w:r w:rsidR="009E5321" w:rsidRPr="00C84EE8">
        <w:rPr>
          <w:rStyle w:val="Zkladntext"/>
          <w:rFonts w:ascii="Arial" w:hAnsi="Arial" w:cs="Arial"/>
          <w:sz w:val="22"/>
          <w:szCs w:val="22"/>
        </w:rPr>
        <w:t xml:space="preserve"> HW </w:t>
      </w:r>
      <w:r w:rsidR="007C1B25" w:rsidRPr="00C84EE8">
        <w:rPr>
          <w:rStyle w:val="Zkladntext"/>
          <w:rFonts w:ascii="Arial" w:hAnsi="Arial" w:cs="Arial"/>
          <w:sz w:val="22"/>
          <w:szCs w:val="22"/>
        </w:rPr>
        <w:t>a</w:t>
      </w:r>
      <w:r w:rsidR="009E5321" w:rsidRPr="00C84EE8">
        <w:rPr>
          <w:rStyle w:val="Zkladntext"/>
          <w:rFonts w:ascii="Arial" w:hAnsi="Arial" w:cs="Arial"/>
          <w:sz w:val="22"/>
          <w:szCs w:val="22"/>
        </w:rPr>
        <w:t> SW komponentám</w:t>
      </w:r>
      <w:r w:rsidR="00722E0A" w:rsidRPr="00C84EE8">
        <w:rPr>
          <w:rStyle w:val="Zkladntext"/>
          <w:rFonts w:ascii="Arial" w:hAnsi="Arial" w:cs="Arial"/>
          <w:sz w:val="22"/>
          <w:szCs w:val="22"/>
        </w:rPr>
        <w:t>,</w:t>
      </w:r>
      <w:r w:rsidR="009E5321" w:rsidRPr="00C84EE8">
        <w:rPr>
          <w:rStyle w:val="Zkladntext"/>
          <w:rFonts w:ascii="Arial" w:hAnsi="Arial" w:cs="Arial"/>
          <w:sz w:val="22"/>
          <w:szCs w:val="22"/>
        </w:rPr>
        <w:t xml:space="preserve"> poskytuje záruku za jakost v délce trvání 60 měsíců od předání díla</w:t>
      </w:r>
      <w:r w:rsidR="002807C6" w:rsidRPr="00C84EE8">
        <w:rPr>
          <w:rStyle w:val="Zkladntext"/>
          <w:rFonts w:ascii="Arial" w:hAnsi="Arial" w:cs="Arial"/>
          <w:sz w:val="22"/>
          <w:szCs w:val="22"/>
        </w:rPr>
        <w:t xml:space="preserve"> bez vad a nedodělků dle čl. II. odst. 6</w:t>
      </w:r>
      <w:r w:rsidR="009E5321" w:rsidRPr="00C84EE8">
        <w:rPr>
          <w:rStyle w:val="Zkladntext"/>
          <w:rFonts w:ascii="Arial" w:hAnsi="Arial" w:cs="Arial"/>
          <w:sz w:val="22"/>
          <w:szCs w:val="22"/>
        </w:rPr>
        <w:t xml:space="preserve">. </w:t>
      </w:r>
    </w:p>
    <w:p w14:paraId="1935EC2F" w14:textId="77777777" w:rsidR="001A48C7" w:rsidRPr="00C84EE8" w:rsidRDefault="009E5321" w:rsidP="001A48C7">
      <w:pPr>
        <w:pStyle w:val="Odstavecseseznamem"/>
        <w:numPr>
          <w:ilvl w:val="0"/>
          <w:numId w:val="34"/>
        </w:numPr>
        <w:snapToGrid w:val="0"/>
        <w:spacing w:after="120"/>
        <w:ind w:left="0" w:hanging="357"/>
        <w:contextualSpacing w:val="0"/>
        <w:jc w:val="both"/>
        <w:rPr>
          <w:rStyle w:val="Zkladntext"/>
          <w:rFonts w:ascii="Arial" w:eastAsia="Times New Roman" w:hAnsi="Arial" w:cs="Arial"/>
          <w:color w:val="000000"/>
          <w:kern w:val="0"/>
          <w:sz w:val="22"/>
          <w:szCs w:val="22"/>
          <w:lang w:eastAsia="cs-CZ"/>
          <w14:ligatures w14:val="none"/>
        </w:rPr>
      </w:pPr>
      <w:r w:rsidRPr="00C84EE8">
        <w:rPr>
          <w:rStyle w:val="Zkladntext"/>
          <w:rFonts w:ascii="Arial" w:hAnsi="Arial" w:cs="Arial"/>
          <w:sz w:val="22"/>
          <w:szCs w:val="22"/>
        </w:rPr>
        <w:t xml:space="preserve">Dodavatel </w:t>
      </w:r>
      <w:r w:rsidR="00761E07" w:rsidRPr="00C84EE8">
        <w:rPr>
          <w:rStyle w:val="Zkladntext"/>
          <w:rFonts w:ascii="Arial" w:hAnsi="Arial" w:cs="Arial"/>
          <w:sz w:val="22"/>
          <w:szCs w:val="22"/>
        </w:rPr>
        <w:t xml:space="preserve">odpovídá za vady, které má </w:t>
      </w:r>
      <w:r w:rsidRPr="00C84EE8">
        <w:rPr>
          <w:rStyle w:val="Zkladntext"/>
          <w:rFonts w:ascii="Arial" w:hAnsi="Arial" w:cs="Arial"/>
          <w:sz w:val="22"/>
          <w:szCs w:val="22"/>
        </w:rPr>
        <w:t xml:space="preserve">dílo </w:t>
      </w:r>
      <w:r w:rsidR="00761E07" w:rsidRPr="00C84EE8">
        <w:rPr>
          <w:rStyle w:val="Zkladntext"/>
          <w:rFonts w:ascii="Arial" w:hAnsi="Arial" w:cs="Arial"/>
          <w:sz w:val="22"/>
          <w:szCs w:val="22"/>
        </w:rPr>
        <w:t>v</w:t>
      </w:r>
      <w:r w:rsidRPr="00C84EE8">
        <w:rPr>
          <w:rStyle w:val="Zkladntext"/>
          <w:rFonts w:ascii="Arial" w:hAnsi="Arial" w:cs="Arial"/>
          <w:sz w:val="22"/>
          <w:szCs w:val="22"/>
        </w:rPr>
        <w:t> </w:t>
      </w:r>
      <w:r w:rsidR="00761E07" w:rsidRPr="00C84EE8">
        <w:rPr>
          <w:rStyle w:val="Zkladntext"/>
          <w:rFonts w:ascii="Arial" w:hAnsi="Arial" w:cs="Arial"/>
          <w:sz w:val="22"/>
          <w:szCs w:val="22"/>
        </w:rPr>
        <w:t>době</w:t>
      </w:r>
      <w:r w:rsidRPr="00C84EE8">
        <w:rPr>
          <w:rStyle w:val="Zkladntext"/>
          <w:rFonts w:ascii="Arial" w:hAnsi="Arial" w:cs="Arial"/>
          <w:sz w:val="22"/>
          <w:szCs w:val="22"/>
        </w:rPr>
        <w:t xml:space="preserve"> </w:t>
      </w:r>
      <w:r w:rsidR="00761E07" w:rsidRPr="00C84EE8">
        <w:rPr>
          <w:rStyle w:val="Zkladntext"/>
          <w:rFonts w:ascii="Arial" w:hAnsi="Arial" w:cs="Arial"/>
          <w:sz w:val="22"/>
          <w:szCs w:val="22"/>
        </w:rPr>
        <w:t xml:space="preserve">jeho předání </w:t>
      </w:r>
      <w:r w:rsidR="003053FB" w:rsidRPr="00C84EE8">
        <w:rPr>
          <w:rStyle w:val="Zkladntext"/>
          <w:rFonts w:ascii="Arial" w:hAnsi="Arial" w:cs="Arial"/>
          <w:sz w:val="22"/>
          <w:szCs w:val="22"/>
        </w:rPr>
        <w:t>zadavateli</w:t>
      </w:r>
      <w:r w:rsidR="00761E07" w:rsidRPr="00C84EE8">
        <w:rPr>
          <w:rStyle w:val="Zkladntext"/>
          <w:rFonts w:ascii="Arial" w:hAnsi="Arial" w:cs="Arial"/>
          <w:sz w:val="22"/>
          <w:szCs w:val="22"/>
        </w:rPr>
        <w:t xml:space="preserve"> a dále poskytuje </w:t>
      </w:r>
      <w:r w:rsidR="003053FB" w:rsidRPr="00C84EE8">
        <w:rPr>
          <w:rStyle w:val="Zkladntext"/>
          <w:rFonts w:ascii="Arial" w:hAnsi="Arial" w:cs="Arial"/>
          <w:sz w:val="22"/>
          <w:szCs w:val="22"/>
        </w:rPr>
        <w:t xml:space="preserve">zadavateli </w:t>
      </w:r>
      <w:r w:rsidR="00761E07" w:rsidRPr="00C84EE8">
        <w:rPr>
          <w:rStyle w:val="Zkladntext"/>
          <w:rFonts w:ascii="Arial" w:hAnsi="Arial" w:cs="Arial"/>
          <w:sz w:val="22"/>
          <w:szCs w:val="22"/>
        </w:rPr>
        <w:t xml:space="preserve">záruku </w:t>
      </w:r>
      <w:r w:rsidR="003053FB" w:rsidRPr="00C84EE8">
        <w:rPr>
          <w:rStyle w:val="Zkladntext"/>
          <w:rFonts w:ascii="Arial" w:hAnsi="Arial" w:cs="Arial"/>
          <w:sz w:val="22"/>
          <w:szCs w:val="22"/>
        </w:rPr>
        <w:t xml:space="preserve">na </w:t>
      </w:r>
      <w:r w:rsidR="00761E07" w:rsidRPr="00C84EE8">
        <w:rPr>
          <w:rStyle w:val="Zkladntext"/>
          <w:rFonts w:ascii="Arial" w:hAnsi="Arial" w:cs="Arial"/>
          <w:sz w:val="22"/>
          <w:szCs w:val="22"/>
        </w:rPr>
        <w:t>vad</w:t>
      </w:r>
      <w:r w:rsidR="003053FB" w:rsidRPr="00C84EE8">
        <w:rPr>
          <w:rStyle w:val="Zkladntext"/>
          <w:rFonts w:ascii="Arial" w:hAnsi="Arial" w:cs="Arial"/>
          <w:sz w:val="22"/>
          <w:szCs w:val="22"/>
        </w:rPr>
        <w:t>y</w:t>
      </w:r>
      <w:r w:rsidR="00761E07" w:rsidRPr="00C84EE8">
        <w:rPr>
          <w:rStyle w:val="Zkladntext"/>
          <w:rFonts w:ascii="Arial" w:hAnsi="Arial" w:cs="Arial"/>
          <w:sz w:val="22"/>
          <w:szCs w:val="22"/>
        </w:rPr>
        <w:t xml:space="preserve"> díla, které vzniknou nebo se objeví v průběhu </w:t>
      </w:r>
      <w:r w:rsidRPr="00C84EE8">
        <w:rPr>
          <w:rStyle w:val="Zkladntext"/>
          <w:rFonts w:ascii="Arial" w:hAnsi="Arial" w:cs="Arial"/>
          <w:sz w:val="22"/>
          <w:szCs w:val="22"/>
        </w:rPr>
        <w:t xml:space="preserve">trvání </w:t>
      </w:r>
      <w:r w:rsidR="00761E07" w:rsidRPr="00C84EE8">
        <w:rPr>
          <w:rStyle w:val="Zkladntext"/>
          <w:rFonts w:ascii="Arial" w:hAnsi="Arial" w:cs="Arial"/>
          <w:sz w:val="22"/>
          <w:szCs w:val="22"/>
        </w:rPr>
        <w:t>záruční doby</w:t>
      </w:r>
      <w:r w:rsidRPr="00C84EE8">
        <w:rPr>
          <w:rStyle w:val="Zkladntext"/>
          <w:rFonts w:ascii="Arial" w:hAnsi="Arial" w:cs="Arial"/>
          <w:sz w:val="22"/>
          <w:szCs w:val="22"/>
        </w:rPr>
        <w:t xml:space="preserve"> dle předchozího odstavce </w:t>
      </w:r>
      <w:r w:rsidR="00761E07" w:rsidRPr="00C84EE8">
        <w:rPr>
          <w:rStyle w:val="Zkladntext"/>
          <w:rFonts w:ascii="Arial" w:hAnsi="Arial" w:cs="Arial"/>
          <w:sz w:val="22"/>
          <w:szCs w:val="22"/>
        </w:rPr>
        <w:t>s</w:t>
      </w:r>
      <w:r w:rsidRPr="00C84EE8">
        <w:rPr>
          <w:rStyle w:val="Zkladntext"/>
          <w:rFonts w:ascii="Arial" w:hAnsi="Arial" w:cs="Arial"/>
          <w:sz w:val="22"/>
          <w:szCs w:val="22"/>
        </w:rPr>
        <w:t> </w:t>
      </w:r>
      <w:r w:rsidR="00761E07" w:rsidRPr="00C84EE8">
        <w:rPr>
          <w:rStyle w:val="Zkladntext"/>
          <w:rFonts w:ascii="Arial" w:hAnsi="Arial" w:cs="Arial"/>
          <w:sz w:val="22"/>
          <w:szCs w:val="22"/>
        </w:rPr>
        <w:t>výjimkou</w:t>
      </w:r>
      <w:r w:rsidRPr="00C84EE8">
        <w:rPr>
          <w:rStyle w:val="Zkladntext"/>
          <w:rFonts w:ascii="Arial" w:hAnsi="Arial" w:cs="Arial"/>
          <w:sz w:val="22"/>
          <w:szCs w:val="22"/>
        </w:rPr>
        <w:t>, že bude vada způsobena</w:t>
      </w:r>
      <w:r w:rsidR="00761E07" w:rsidRPr="00C84EE8">
        <w:rPr>
          <w:rStyle w:val="Zkladntext"/>
          <w:rFonts w:ascii="Arial" w:hAnsi="Arial" w:cs="Arial"/>
          <w:sz w:val="22"/>
          <w:szCs w:val="22"/>
        </w:rPr>
        <w:t xml:space="preserve"> nesprávnou obsluhou, vyšší mocí nebo třetími osobami.</w:t>
      </w:r>
    </w:p>
    <w:p w14:paraId="1D6CF62B" w14:textId="77777777" w:rsidR="001A48C7" w:rsidRPr="00C84EE8" w:rsidRDefault="009E5321" w:rsidP="001A48C7">
      <w:pPr>
        <w:pStyle w:val="Odstavecseseznamem"/>
        <w:numPr>
          <w:ilvl w:val="0"/>
          <w:numId w:val="34"/>
        </w:numPr>
        <w:snapToGrid w:val="0"/>
        <w:spacing w:after="120"/>
        <w:ind w:left="0" w:hanging="357"/>
        <w:contextualSpacing w:val="0"/>
        <w:jc w:val="both"/>
        <w:rPr>
          <w:rStyle w:val="Zkladntext"/>
          <w:rFonts w:ascii="Arial" w:eastAsia="Times New Roman" w:hAnsi="Arial" w:cs="Arial"/>
          <w:color w:val="000000"/>
          <w:kern w:val="0"/>
          <w:sz w:val="22"/>
          <w:szCs w:val="22"/>
          <w:lang w:eastAsia="cs-CZ"/>
          <w14:ligatures w14:val="none"/>
        </w:rPr>
      </w:pPr>
      <w:r w:rsidRPr="00C84EE8">
        <w:rPr>
          <w:rStyle w:val="Zkladntext"/>
          <w:rFonts w:ascii="Arial" w:hAnsi="Arial" w:cs="Arial"/>
          <w:sz w:val="22"/>
          <w:szCs w:val="22"/>
        </w:rPr>
        <w:t>Zadavatel</w:t>
      </w:r>
      <w:r w:rsidR="00761E07" w:rsidRPr="00C84EE8">
        <w:rPr>
          <w:rStyle w:val="Zkladntext"/>
          <w:rFonts w:ascii="Arial" w:hAnsi="Arial" w:cs="Arial"/>
          <w:sz w:val="22"/>
          <w:szCs w:val="22"/>
        </w:rPr>
        <w:t xml:space="preserve"> je povinen informovat </w:t>
      </w:r>
      <w:r w:rsidRPr="00C84EE8">
        <w:rPr>
          <w:rStyle w:val="Zkladntext"/>
          <w:rFonts w:ascii="Arial" w:hAnsi="Arial" w:cs="Arial"/>
          <w:sz w:val="22"/>
          <w:szCs w:val="22"/>
        </w:rPr>
        <w:t xml:space="preserve">dodavatele </w:t>
      </w:r>
      <w:r w:rsidR="00761E07" w:rsidRPr="00C84EE8">
        <w:rPr>
          <w:rStyle w:val="Zkladntext"/>
          <w:rFonts w:ascii="Arial" w:hAnsi="Arial" w:cs="Arial"/>
          <w:sz w:val="22"/>
          <w:szCs w:val="22"/>
        </w:rPr>
        <w:t xml:space="preserve">o jakékoliv vadě </w:t>
      </w:r>
      <w:r w:rsidRPr="00C84EE8">
        <w:rPr>
          <w:rStyle w:val="Zkladntext"/>
          <w:rFonts w:ascii="Arial" w:hAnsi="Arial" w:cs="Arial"/>
          <w:sz w:val="22"/>
          <w:szCs w:val="22"/>
        </w:rPr>
        <w:t xml:space="preserve">díla </w:t>
      </w:r>
      <w:r w:rsidR="00761E07" w:rsidRPr="00C84EE8">
        <w:rPr>
          <w:rStyle w:val="Zkladntext"/>
          <w:rFonts w:ascii="Arial" w:hAnsi="Arial" w:cs="Arial"/>
          <w:sz w:val="22"/>
          <w:szCs w:val="22"/>
        </w:rPr>
        <w:t>bez zbytečného odkladu po jejím vzniku.</w:t>
      </w:r>
    </w:p>
    <w:p w14:paraId="644BC501" w14:textId="0D78B1DA" w:rsidR="001A48C7" w:rsidRPr="00C84EE8" w:rsidRDefault="009E5321" w:rsidP="001A48C7">
      <w:pPr>
        <w:pStyle w:val="Odstavecseseznamem"/>
        <w:numPr>
          <w:ilvl w:val="0"/>
          <w:numId w:val="34"/>
        </w:numPr>
        <w:snapToGrid w:val="0"/>
        <w:spacing w:after="120"/>
        <w:ind w:left="0" w:hanging="357"/>
        <w:contextualSpacing w:val="0"/>
        <w:jc w:val="both"/>
        <w:rPr>
          <w:rStyle w:val="Zkladntext"/>
          <w:rFonts w:ascii="Arial" w:eastAsia="Times New Roman" w:hAnsi="Arial" w:cs="Arial"/>
          <w:color w:val="000000"/>
          <w:kern w:val="0"/>
          <w:sz w:val="22"/>
          <w:szCs w:val="22"/>
          <w:lang w:eastAsia="cs-CZ"/>
          <w14:ligatures w14:val="none"/>
        </w:rPr>
      </w:pPr>
      <w:r w:rsidRPr="00C84EE8">
        <w:rPr>
          <w:rFonts w:ascii="Arial" w:hAnsi="Arial" w:cs="Arial"/>
          <w:sz w:val="22"/>
          <w:szCs w:val="22"/>
        </w:rPr>
        <w:t xml:space="preserve">Zadavatel je </w:t>
      </w:r>
      <w:r w:rsidR="00761E07" w:rsidRPr="00C84EE8">
        <w:rPr>
          <w:rStyle w:val="Zkladntext"/>
          <w:rFonts w:ascii="Arial" w:hAnsi="Arial" w:cs="Arial"/>
          <w:sz w:val="22"/>
          <w:szCs w:val="22"/>
        </w:rPr>
        <w:t xml:space="preserve">oprávněn reklamovat vady předmětu díla u </w:t>
      </w:r>
      <w:r w:rsidRPr="00C84EE8">
        <w:rPr>
          <w:rStyle w:val="Zkladntext"/>
          <w:rFonts w:ascii="Arial" w:hAnsi="Arial" w:cs="Arial"/>
          <w:sz w:val="22"/>
          <w:szCs w:val="22"/>
        </w:rPr>
        <w:t xml:space="preserve">dodavatele, a to písemnou formou po celou dobu trvání záruční doby. </w:t>
      </w:r>
      <w:r w:rsidR="00761E07" w:rsidRPr="00C84EE8">
        <w:rPr>
          <w:rStyle w:val="Zkladntext"/>
          <w:rFonts w:ascii="Arial" w:hAnsi="Arial" w:cs="Arial"/>
          <w:sz w:val="22"/>
          <w:szCs w:val="22"/>
        </w:rPr>
        <w:t xml:space="preserve">V reklamaci musí být popsána vada předmětu díla, určen nárok </w:t>
      </w:r>
      <w:r w:rsidRPr="00C84EE8">
        <w:rPr>
          <w:rStyle w:val="Zkladntext"/>
          <w:rFonts w:ascii="Arial" w:hAnsi="Arial" w:cs="Arial"/>
          <w:sz w:val="22"/>
          <w:szCs w:val="22"/>
        </w:rPr>
        <w:t xml:space="preserve">zadavatele </w:t>
      </w:r>
      <w:r w:rsidR="00761E07" w:rsidRPr="00C84EE8">
        <w:rPr>
          <w:rStyle w:val="Zkladntext"/>
          <w:rFonts w:ascii="Arial" w:hAnsi="Arial" w:cs="Arial"/>
          <w:sz w:val="22"/>
          <w:szCs w:val="22"/>
        </w:rPr>
        <w:t xml:space="preserve">z vady předmětu díla, případně požadavek na způsob odstranění vad, a to včetně termínu pro odstranění vad </w:t>
      </w:r>
      <w:r w:rsidRPr="00C84EE8">
        <w:rPr>
          <w:rStyle w:val="Zkladntext"/>
          <w:rFonts w:ascii="Arial" w:hAnsi="Arial" w:cs="Arial"/>
          <w:sz w:val="22"/>
          <w:szCs w:val="22"/>
        </w:rPr>
        <w:t>dodavatelem</w:t>
      </w:r>
      <w:r w:rsidR="00761E07" w:rsidRPr="00C84EE8">
        <w:rPr>
          <w:rStyle w:val="Zkladntext"/>
          <w:rFonts w:ascii="Arial" w:hAnsi="Arial" w:cs="Arial"/>
          <w:sz w:val="22"/>
          <w:szCs w:val="22"/>
        </w:rPr>
        <w:t xml:space="preserve">, který bude činit </w:t>
      </w:r>
      <w:r w:rsidRPr="00C84EE8">
        <w:rPr>
          <w:rStyle w:val="Zkladntext"/>
          <w:rFonts w:ascii="Arial" w:hAnsi="Arial" w:cs="Arial"/>
          <w:sz w:val="22"/>
          <w:szCs w:val="22"/>
        </w:rPr>
        <w:t xml:space="preserve">alespoň </w:t>
      </w:r>
      <w:r w:rsidR="007C1B25" w:rsidRPr="00C84EE8">
        <w:rPr>
          <w:rStyle w:val="Zkladntext"/>
          <w:rFonts w:ascii="Arial" w:hAnsi="Arial" w:cs="Arial"/>
          <w:sz w:val="22"/>
          <w:szCs w:val="22"/>
        </w:rPr>
        <w:t>3</w:t>
      </w:r>
      <w:r w:rsidRPr="00C84EE8">
        <w:rPr>
          <w:rStyle w:val="Zkladntext"/>
          <w:rFonts w:ascii="Arial" w:hAnsi="Arial" w:cs="Arial"/>
          <w:sz w:val="22"/>
          <w:szCs w:val="22"/>
        </w:rPr>
        <w:t xml:space="preserve"> </w:t>
      </w:r>
      <w:r w:rsidR="00761E07" w:rsidRPr="00C84EE8">
        <w:rPr>
          <w:rStyle w:val="Zkladntext"/>
          <w:rFonts w:ascii="Arial" w:hAnsi="Arial" w:cs="Arial"/>
          <w:sz w:val="22"/>
          <w:szCs w:val="22"/>
        </w:rPr>
        <w:t>dn</w:t>
      </w:r>
      <w:r w:rsidR="007C1B25" w:rsidRPr="00C84EE8">
        <w:rPr>
          <w:rStyle w:val="Zkladntext"/>
          <w:rFonts w:ascii="Arial" w:hAnsi="Arial" w:cs="Arial"/>
          <w:sz w:val="22"/>
          <w:szCs w:val="22"/>
        </w:rPr>
        <w:t>y</w:t>
      </w:r>
      <w:r w:rsidR="00761E07" w:rsidRPr="00C84EE8">
        <w:rPr>
          <w:rStyle w:val="Zkladntext"/>
          <w:rFonts w:ascii="Arial" w:hAnsi="Arial" w:cs="Arial"/>
          <w:sz w:val="22"/>
          <w:szCs w:val="22"/>
        </w:rPr>
        <w:t>, nedohodnou-li se smluvní strany jinak</w:t>
      </w:r>
      <w:r w:rsidR="00103BB4" w:rsidRPr="00C84EE8">
        <w:rPr>
          <w:rStyle w:val="Zkladntext"/>
          <w:rFonts w:ascii="Arial" w:hAnsi="Arial" w:cs="Arial"/>
          <w:sz w:val="22"/>
          <w:szCs w:val="22"/>
        </w:rPr>
        <w:t>;</w:t>
      </w:r>
      <w:r w:rsidR="00B24154" w:rsidRPr="00C84EE8">
        <w:rPr>
          <w:rStyle w:val="Zkladntext"/>
          <w:rFonts w:ascii="Arial" w:hAnsi="Arial" w:cs="Arial"/>
          <w:sz w:val="22"/>
          <w:szCs w:val="22"/>
        </w:rPr>
        <w:t xml:space="preserve"> vždy však platí, že je dodavatel povinen zahájit činnosti směřující k odstranění vady následující pracovní den od </w:t>
      </w:r>
      <w:r w:rsidR="00103BB4" w:rsidRPr="00C84EE8">
        <w:rPr>
          <w:rStyle w:val="Zkladntext"/>
          <w:rFonts w:ascii="Arial" w:hAnsi="Arial" w:cs="Arial"/>
          <w:sz w:val="22"/>
          <w:szCs w:val="22"/>
        </w:rPr>
        <w:t>oznámení vady</w:t>
      </w:r>
      <w:r w:rsidR="00761E07" w:rsidRPr="00C84EE8">
        <w:rPr>
          <w:rStyle w:val="Zkladntext"/>
          <w:rFonts w:ascii="Arial" w:hAnsi="Arial" w:cs="Arial"/>
          <w:sz w:val="22"/>
          <w:szCs w:val="22"/>
        </w:rPr>
        <w:t>. Za písemnou formu</w:t>
      </w:r>
      <w:r w:rsidR="00103BB4" w:rsidRPr="00C84EE8">
        <w:rPr>
          <w:rStyle w:val="Zkladntext"/>
          <w:rFonts w:ascii="Arial" w:hAnsi="Arial" w:cs="Arial"/>
          <w:sz w:val="22"/>
          <w:szCs w:val="22"/>
        </w:rPr>
        <w:t xml:space="preserve"> uplatnění reklamace</w:t>
      </w:r>
      <w:r w:rsidR="00761E07" w:rsidRPr="00C84EE8">
        <w:rPr>
          <w:rStyle w:val="Zkladntext"/>
          <w:rFonts w:ascii="Arial" w:hAnsi="Arial" w:cs="Arial"/>
          <w:sz w:val="22"/>
          <w:szCs w:val="22"/>
        </w:rPr>
        <w:t xml:space="preserve"> je považováno také nahlášení standardními prostředky technické podpory provozu, např. e-mailem nebo prostřednictvím HelpDesku/ hot-line</w:t>
      </w:r>
      <w:r w:rsidR="00103BB4" w:rsidRPr="00C84EE8">
        <w:rPr>
          <w:rStyle w:val="Zkladntext"/>
          <w:rFonts w:ascii="Arial" w:hAnsi="Arial" w:cs="Arial"/>
          <w:sz w:val="22"/>
          <w:szCs w:val="22"/>
        </w:rPr>
        <w:t xml:space="preserve"> uvedeným v čl. V smlouvy</w:t>
      </w:r>
      <w:r w:rsidR="00761E07" w:rsidRPr="00C84EE8">
        <w:rPr>
          <w:rStyle w:val="Zkladntext"/>
          <w:rFonts w:ascii="Arial" w:hAnsi="Arial" w:cs="Arial"/>
          <w:sz w:val="22"/>
          <w:szCs w:val="22"/>
        </w:rPr>
        <w:t>.</w:t>
      </w:r>
    </w:p>
    <w:p w14:paraId="6224FA3B" w14:textId="5F81357E" w:rsidR="001A48C7" w:rsidRPr="00C84EE8" w:rsidRDefault="007C1B25" w:rsidP="001A48C7">
      <w:pPr>
        <w:pStyle w:val="Odstavecseseznamem"/>
        <w:numPr>
          <w:ilvl w:val="0"/>
          <w:numId w:val="34"/>
        </w:numPr>
        <w:snapToGrid w:val="0"/>
        <w:spacing w:after="120"/>
        <w:ind w:left="0" w:hanging="357"/>
        <w:contextualSpacing w:val="0"/>
        <w:jc w:val="both"/>
        <w:rPr>
          <w:rStyle w:val="Zkladntext"/>
          <w:rFonts w:ascii="Arial" w:eastAsia="Times New Roman" w:hAnsi="Arial" w:cs="Arial"/>
          <w:color w:val="000000"/>
          <w:kern w:val="0"/>
          <w:sz w:val="22"/>
          <w:szCs w:val="22"/>
          <w:lang w:eastAsia="cs-CZ"/>
          <w14:ligatures w14:val="none"/>
        </w:rPr>
      </w:pPr>
      <w:r w:rsidRPr="00C84EE8">
        <w:rPr>
          <w:rFonts w:ascii="Arial" w:hAnsi="Arial" w:cs="Arial"/>
          <w:sz w:val="22"/>
          <w:szCs w:val="22"/>
        </w:rPr>
        <w:t xml:space="preserve">Smluvní strany ujednávají, že zadavatel </w:t>
      </w:r>
      <w:r w:rsidR="00761E07" w:rsidRPr="00C84EE8">
        <w:rPr>
          <w:rStyle w:val="Zkladntext"/>
          <w:rFonts w:ascii="Arial" w:hAnsi="Arial" w:cs="Arial"/>
          <w:sz w:val="22"/>
          <w:szCs w:val="22"/>
        </w:rPr>
        <w:t xml:space="preserve">má právo volby způsobu odstranění </w:t>
      </w:r>
      <w:r w:rsidRPr="00C84EE8">
        <w:rPr>
          <w:rStyle w:val="Zkladntext"/>
          <w:rFonts w:ascii="Arial" w:hAnsi="Arial" w:cs="Arial"/>
          <w:sz w:val="22"/>
          <w:szCs w:val="22"/>
        </w:rPr>
        <w:t xml:space="preserve">reklamované vady. </w:t>
      </w:r>
    </w:p>
    <w:p w14:paraId="0A0B2EB3" w14:textId="77777777" w:rsidR="001A48C7" w:rsidRPr="00C84EE8" w:rsidRDefault="007C1B25" w:rsidP="001A48C7">
      <w:pPr>
        <w:pStyle w:val="Odstavecseseznamem"/>
        <w:numPr>
          <w:ilvl w:val="0"/>
          <w:numId w:val="34"/>
        </w:numPr>
        <w:snapToGrid w:val="0"/>
        <w:spacing w:after="120"/>
        <w:ind w:left="0" w:hanging="357"/>
        <w:contextualSpacing w:val="0"/>
        <w:jc w:val="both"/>
        <w:rPr>
          <w:rStyle w:val="Zkladntext"/>
          <w:rFonts w:ascii="Arial" w:eastAsia="Times New Roman" w:hAnsi="Arial" w:cs="Arial"/>
          <w:color w:val="000000"/>
          <w:kern w:val="0"/>
          <w:sz w:val="22"/>
          <w:szCs w:val="22"/>
          <w:lang w:eastAsia="cs-CZ"/>
          <w14:ligatures w14:val="none"/>
        </w:rPr>
      </w:pPr>
      <w:r w:rsidRPr="00C84EE8">
        <w:rPr>
          <w:rStyle w:val="Zkladntext"/>
          <w:rFonts w:ascii="Arial" w:hAnsi="Arial" w:cs="Arial"/>
          <w:sz w:val="22"/>
          <w:szCs w:val="22"/>
        </w:rPr>
        <w:t>Dodavatel se zavazuje zajistit odstranění vad díla ve lhůtě stanovené zadavatelem, a to i tehdy</w:t>
      </w:r>
      <w:r w:rsidR="00761E07" w:rsidRPr="00C84EE8">
        <w:rPr>
          <w:rStyle w:val="Zkladntext"/>
          <w:rFonts w:ascii="Arial" w:hAnsi="Arial" w:cs="Arial"/>
          <w:sz w:val="22"/>
          <w:szCs w:val="22"/>
        </w:rPr>
        <w:t xml:space="preserve">, neuznává-li </w:t>
      </w:r>
      <w:r w:rsidRPr="00C84EE8">
        <w:rPr>
          <w:rStyle w:val="Zkladntext"/>
          <w:rFonts w:ascii="Arial" w:hAnsi="Arial" w:cs="Arial"/>
          <w:sz w:val="22"/>
          <w:szCs w:val="22"/>
        </w:rPr>
        <w:t>dodavatel</w:t>
      </w:r>
      <w:r w:rsidR="00761E07" w:rsidRPr="00C84EE8">
        <w:rPr>
          <w:rStyle w:val="Zkladntext"/>
          <w:rFonts w:ascii="Arial" w:hAnsi="Arial" w:cs="Arial"/>
          <w:sz w:val="22"/>
          <w:szCs w:val="22"/>
        </w:rPr>
        <w:t xml:space="preserve"> odpovědnost za vady či příčiny, které ji vyvolaly</w:t>
      </w:r>
      <w:r w:rsidRPr="00C84EE8">
        <w:rPr>
          <w:rStyle w:val="Zkladntext"/>
          <w:rFonts w:ascii="Arial" w:hAnsi="Arial" w:cs="Arial"/>
          <w:sz w:val="22"/>
          <w:szCs w:val="22"/>
        </w:rPr>
        <w:t xml:space="preserve"> a současně </w:t>
      </w:r>
      <w:r w:rsidR="00761E07" w:rsidRPr="00C84EE8">
        <w:rPr>
          <w:rStyle w:val="Zkladntext"/>
          <w:rFonts w:ascii="Arial" w:hAnsi="Arial" w:cs="Arial"/>
          <w:sz w:val="22"/>
          <w:szCs w:val="22"/>
        </w:rPr>
        <w:t>zahájit reklamační řízení v místě provádění předmětu díla. O</w:t>
      </w:r>
      <w:r w:rsidR="00635CD3" w:rsidRPr="00C84EE8">
        <w:rPr>
          <w:rStyle w:val="Zkladntext"/>
          <w:rFonts w:ascii="Arial" w:hAnsi="Arial" w:cs="Arial"/>
          <w:sz w:val="22"/>
          <w:szCs w:val="22"/>
        </w:rPr>
        <w:t>dstranění vady není zadavatel oprávněn podmiňovat jakoukoliv předchozí úhradou či odsouhlasením takové úhrady. O</w:t>
      </w:r>
      <w:r w:rsidR="00761E07" w:rsidRPr="00C84EE8">
        <w:rPr>
          <w:rStyle w:val="Zkladntext"/>
          <w:rFonts w:ascii="Arial" w:hAnsi="Arial" w:cs="Arial"/>
          <w:sz w:val="22"/>
          <w:szCs w:val="22"/>
        </w:rPr>
        <w:t xml:space="preserve"> reklamačním řízení budou </w:t>
      </w:r>
      <w:r w:rsidRPr="00C84EE8">
        <w:rPr>
          <w:rStyle w:val="Zkladntext"/>
          <w:rFonts w:ascii="Arial" w:hAnsi="Arial" w:cs="Arial"/>
          <w:sz w:val="22"/>
          <w:szCs w:val="22"/>
        </w:rPr>
        <w:t>dodavatelem</w:t>
      </w:r>
      <w:r w:rsidR="00761E07" w:rsidRPr="00C84EE8">
        <w:rPr>
          <w:rStyle w:val="Zkladntext"/>
          <w:rFonts w:ascii="Arial" w:hAnsi="Arial" w:cs="Arial"/>
          <w:sz w:val="22"/>
          <w:szCs w:val="22"/>
        </w:rPr>
        <w:t xml:space="preserve"> pořizovány písemné zápisy ve dvojím vyhotovení, z nichž jeden stejnopis obdrží každá ze smluvních stran. Bude-li v reklamačním řízení vada uznána jako reklamační vada, bude odstranění vady předmětu díla či jeho části provedeno bezúplatně.</w:t>
      </w:r>
    </w:p>
    <w:p w14:paraId="1A39DF98" w14:textId="77D6F241" w:rsidR="00722E0A" w:rsidRPr="00C84EE8" w:rsidRDefault="00722E0A" w:rsidP="001A48C7">
      <w:pPr>
        <w:pStyle w:val="Odstavecseseznamem"/>
        <w:numPr>
          <w:ilvl w:val="0"/>
          <w:numId w:val="34"/>
        </w:numPr>
        <w:snapToGrid w:val="0"/>
        <w:spacing w:after="120"/>
        <w:ind w:left="0" w:hanging="357"/>
        <w:contextualSpacing w:val="0"/>
        <w:jc w:val="both"/>
        <w:rPr>
          <w:rStyle w:val="Zkladntext"/>
          <w:rFonts w:ascii="Arial" w:eastAsia="Times New Roman" w:hAnsi="Arial" w:cs="Arial"/>
          <w:color w:val="000000"/>
          <w:kern w:val="0"/>
          <w:sz w:val="22"/>
          <w:szCs w:val="22"/>
          <w:lang w:eastAsia="cs-CZ"/>
          <w14:ligatures w14:val="none"/>
        </w:rPr>
      </w:pPr>
      <w:r w:rsidRPr="00C84EE8">
        <w:rPr>
          <w:rStyle w:val="Zkladntext"/>
          <w:rFonts w:ascii="Arial" w:hAnsi="Arial" w:cs="Arial"/>
          <w:sz w:val="22"/>
          <w:szCs w:val="22"/>
        </w:rPr>
        <w:t xml:space="preserve">V případě, že dodavatel bude v prodlení s odstraněním vady, je zadavatel oprávněn zajistit odstranění vady třetí osobou, a to na náklady dodavatele, s čímž dodavatel výslovně souhlasí. </w:t>
      </w:r>
    </w:p>
    <w:p w14:paraId="27400F4D" w14:textId="77777777" w:rsidR="001A48C7" w:rsidRPr="00C84EE8" w:rsidRDefault="00761E07" w:rsidP="001A48C7">
      <w:pPr>
        <w:pStyle w:val="Odstavecseseznamem"/>
        <w:numPr>
          <w:ilvl w:val="0"/>
          <w:numId w:val="34"/>
        </w:numPr>
        <w:snapToGrid w:val="0"/>
        <w:spacing w:after="120"/>
        <w:ind w:left="0" w:hanging="357"/>
        <w:contextualSpacing w:val="0"/>
        <w:jc w:val="both"/>
        <w:rPr>
          <w:rStyle w:val="Zkladntext"/>
          <w:rFonts w:ascii="Arial" w:eastAsia="Times New Roman" w:hAnsi="Arial" w:cs="Arial"/>
          <w:color w:val="000000"/>
          <w:kern w:val="0"/>
          <w:sz w:val="22"/>
          <w:szCs w:val="22"/>
          <w:lang w:eastAsia="cs-CZ"/>
          <w14:ligatures w14:val="none"/>
        </w:rPr>
      </w:pPr>
      <w:r w:rsidRPr="00C84EE8">
        <w:rPr>
          <w:rStyle w:val="Zkladntext"/>
          <w:rFonts w:ascii="Arial" w:hAnsi="Arial" w:cs="Arial"/>
          <w:sz w:val="22"/>
          <w:szCs w:val="22"/>
        </w:rPr>
        <w:t xml:space="preserve">Za vady </w:t>
      </w:r>
      <w:r w:rsidR="00635CD3" w:rsidRPr="00C84EE8">
        <w:rPr>
          <w:rStyle w:val="Zkladntext"/>
          <w:rFonts w:ascii="Arial" w:hAnsi="Arial" w:cs="Arial"/>
          <w:sz w:val="22"/>
          <w:szCs w:val="22"/>
        </w:rPr>
        <w:t>díla</w:t>
      </w:r>
      <w:r w:rsidRPr="00C84EE8">
        <w:rPr>
          <w:rStyle w:val="Zkladntext"/>
          <w:rFonts w:ascii="Arial" w:hAnsi="Arial" w:cs="Arial"/>
          <w:sz w:val="22"/>
          <w:szCs w:val="22"/>
        </w:rPr>
        <w:t xml:space="preserve"> se nepovažují poruchy funkčnosti, které jsou důsledkem:</w:t>
      </w:r>
      <w:r w:rsidR="00635CD3" w:rsidRPr="00C84EE8">
        <w:rPr>
          <w:rFonts w:ascii="Arial" w:hAnsi="Arial" w:cs="Arial"/>
          <w:sz w:val="22"/>
          <w:szCs w:val="22"/>
        </w:rPr>
        <w:t xml:space="preserve"> (a) </w:t>
      </w:r>
      <w:r w:rsidRPr="00C84EE8">
        <w:rPr>
          <w:rStyle w:val="Zkladntext"/>
          <w:rFonts w:ascii="Arial" w:hAnsi="Arial" w:cs="Arial"/>
          <w:sz w:val="22"/>
          <w:szCs w:val="22"/>
        </w:rPr>
        <w:t xml:space="preserve">použití </w:t>
      </w:r>
      <w:r w:rsidR="00635CD3" w:rsidRPr="00C84EE8">
        <w:rPr>
          <w:rStyle w:val="Zkladntext"/>
          <w:rFonts w:ascii="Arial" w:hAnsi="Arial" w:cs="Arial"/>
          <w:sz w:val="22"/>
          <w:szCs w:val="22"/>
        </w:rPr>
        <w:t>díla</w:t>
      </w:r>
      <w:r w:rsidRPr="00C84EE8">
        <w:rPr>
          <w:rStyle w:val="Zkladntext"/>
          <w:rFonts w:ascii="Arial" w:hAnsi="Arial" w:cs="Arial"/>
          <w:sz w:val="22"/>
          <w:szCs w:val="22"/>
        </w:rPr>
        <w:t xml:space="preserve"> či jeho části pro jiné účely, než pro jaké je určen </w:t>
      </w:r>
      <w:r w:rsidR="00635CD3" w:rsidRPr="00C84EE8">
        <w:rPr>
          <w:rStyle w:val="Zkladntext"/>
          <w:rFonts w:ascii="Arial" w:hAnsi="Arial" w:cs="Arial"/>
          <w:sz w:val="22"/>
          <w:szCs w:val="22"/>
        </w:rPr>
        <w:t xml:space="preserve">či jeho použití v rozporu s jeho účelem a poskytnutou dokumentací, (b) provedení změny díla či jeho části bez souhlasu zadavatele, (c) změny SW či HW, pokud tyto změny provedl zadavatel bez předchozí konzultace s dodavatelem, (d) vady či poruchy SW či HW, které nebyly předmětem díla, ale funkčnost díla je na nich závislá. </w:t>
      </w:r>
    </w:p>
    <w:p w14:paraId="5939AC50" w14:textId="77777777" w:rsidR="001A48C7" w:rsidRPr="00C84EE8" w:rsidRDefault="00761E07" w:rsidP="001A48C7">
      <w:pPr>
        <w:pStyle w:val="Odstavecseseznamem"/>
        <w:numPr>
          <w:ilvl w:val="0"/>
          <w:numId w:val="34"/>
        </w:numPr>
        <w:snapToGrid w:val="0"/>
        <w:spacing w:after="120"/>
        <w:ind w:left="0" w:hanging="357"/>
        <w:contextualSpacing w:val="0"/>
        <w:jc w:val="both"/>
        <w:rPr>
          <w:rStyle w:val="Zkladntext"/>
          <w:rFonts w:ascii="Arial" w:eastAsia="Times New Roman" w:hAnsi="Arial" w:cs="Arial"/>
          <w:color w:val="000000"/>
          <w:kern w:val="0"/>
          <w:sz w:val="22"/>
          <w:szCs w:val="22"/>
          <w:lang w:eastAsia="cs-CZ"/>
          <w14:ligatures w14:val="none"/>
        </w:rPr>
      </w:pPr>
      <w:r w:rsidRPr="00C84EE8">
        <w:rPr>
          <w:rStyle w:val="Zkladntext"/>
          <w:rFonts w:ascii="Arial" w:hAnsi="Arial" w:cs="Arial"/>
          <w:sz w:val="22"/>
          <w:szCs w:val="22"/>
        </w:rPr>
        <w:t xml:space="preserve">Reklamaci uplatní </w:t>
      </w:r>
      <w:r w:rsidR="003053FB" w:rsidRPr="00C84EE8">
        <w:rPr>
          <w:rStyle w:val="Zkladntext"/>
          <w:rFonts w:ascii="Arial" w:hAnsi="Arial" w:cs="Arial"/>
          <w:sz w:val="22"/>
          <w:szCs w:val="22"/>
        </w:rPr>
        <w:t>zadavatel</w:t>
      </w:r>
      <w:r w:rsidRPr="00C84EE8">
        <w:rPr>
          <w:rStyle w:val="Zkladntext"/>
          <w:rFonts w:ascii="Arial" w:hAnsi="Arial" w:cs="Arial"/>
          <w:sz w:val="22"/>
          <w:szCs w:val="22"/>
        </w:rPr>
        <w:t xml:space="preserve"> u </w:t>
      </w:r>
      <w:r w:rsidR="003053FB" w:rsidRPr="00C84EE8">
        <w:rPr>
          <w:rStyle w:val="Zkladntext"/>
          <w:rFonts w:ascii="Arial" w:hAnsi="Arial" w:cs="Arial"/>
          <w:sz w:val="22"/>
          <w:szCs w:val="22"/>
        </w:rPr>
        <w:t>dodavatele</w:t>
      </w:r>
      <w:r w:rsidRPr="00C84EE8">
        <w:rPr>
          <w:rStyle w:val="Zkladntext"/>
          <w:rFonts w:ascii="Arial" w:hAnsi="Arial" w:cs="Arial"/>
          <w:sz w:val="22"/>
          <w:szCs w:val="22"/>
        </w:rPr>
        <w:t xml:space="preserve"> nejpozději poslední den záruční doby. I reklamace odeslaná </w:t>
      </w:r>
      <w:r w:rsidR="00E32200" w:rsidRPr="00C84EE8">
        <w:rPr>
          <w:rStyle w:val="Zkladntext"/>
          <w:rFonts w:ascii="Arial" w:hAnsi="Arial" w:cs="Arial"/>
          <w:sz w:val="22"/>
          <w:szCs w:val="22"/>
        </w:rPr>
        <w:t>zadavatelem</w:t>
      </w:r>
      <w:r w:rsidRPr="00C84EE8">
        <w:rPr>
          <w:rStyle w:val="Zkladntext"/>
          <w:rFonts w:ascii="Arial" w:hAnsi="Arial" w:cs="Arial"/>
          <w:sz w:val="22"/>
          <w:szCs w:val="22"/>
        </w:rPr>
        <w:t xml:space="preserve"> poslední den záruční doby se považuje za uplatněnou včas.</w:t>
      </w:r>
    </w:p>
    <w:p w14:paraId="03AE7E62" w14:textId="5A203EF3" w:rsidR="00110414" w:rsidRPr="00BF40F9" w:rsidRDefault="00635CD3" w:rsidP="00C84EE8">
      <w:pPr>
        <w:pStyle w:val="Odstavecseseznamem"/>
        <w:numPr>
          <w:ilvl w:val="0"/>
          <w:numId w:val="34"/>
        </w:numPr>
        <w:snapToGrid w:val="0"/>
        <w:spacing w:after="120"/>
        <w:ind w:left="0" w:hanging="357"/>
        <w:contextualSpacing w:val="0"/>
        <w:jc w:val="both"/>
        <w:rPr>
          <w:rStyle w:val="Zkladntext"/>
          <w:rFonts w:ascii="Arial" w:eastAsia="Times New Roman" w:hAnsi="Arial" w:cs="Arial"/>
          <w:color w:val="000000"/>
          <w:kern w:val="0"/>
          <w:sz w:val="22"/>
          <w:szCs w:val="22"/>
          <w:lang w:eastAsia="cs-CZ"/>
          <w14:ligatures w14:val="none"/>
        </w:rPr>
      </w:pPr>
      <w:r w:rsidRPr="00C84EE8">
        <w:rPr>
          <w:rStyle w:val="Zkladntext"/>
          <w:rFonts w:ascii="Arial" w:hAnsi="Arial" w:cs="Arial"/>
          <w:sz w:val="22"/>
          <w:szCs w:val="22"/>
        </w:rPr>
        <w:t xml:space="preserve">Záruční doba se prodlužuje o dobu, po kterou byly vady odstraňovány, a to ve vztahu k dílu jako celku. </w:t>
      </w:r>
    </w:p>
    <w:p w14:paraId="221BE910" w14:textId="23C8DD29" w:rsidR="00BF40F9" w:rsidRDefault="00BF40F9" w:rsidP="00BF40F9">
      <w:pPr>
        <w:pStyle w:val="Odstavecseseznamem"/>
        <w:snapToGrid w:val="0"/>
        <w:spacing w:after="120"/>
        <w:ind w:left="0"/>
        <w:contextualSpacing w:val="0"/>
        <w:jc w:val="both"/>
        <w:rPr>
          <w:rStyle w:val="Zkladntext"/>
          <w:rFonts w:ascii="Arial" w:hAnsi="Arial" w:cs="Arial"/>
          <w:sz w:val="22"/>
          <w:szCs w:val="22"/>
        </w:rPr>
      </w:pPr>
    </w:p>
    <w:p w14:paraId="6BD93945" w14:textId="77777777" w:rsidR="00BF40F9" w:rsidRPr="00C84EE8" w:rsidRDefault="00BF40F9" w:rsidP="00BF40F9">
      <w:pPr>
        <w:pStyle w:val="Odstavecseseznamem"/>
        <w:snapToGrid w:val="0"/>
        <w:spacing w:after="120"/>
        <w:ind w:left="0"/>
        <w:contextualSpacing w:val="0"/>
        <w:jc w:val="both"/>
        <w:rPr>
          <w:rStyle w:val="Zkladntext"/>
          <w:rFonts w:ascii="Arial" w:eastAsia="Times New Roman" w:hAnsi="Arial" w:cs="Arial"/>
          <w:color w:val="000000"/>
          <w:kern w:val="0"/>
          <w:sz w:val="22"/>
          <w:szCs w:val="22"/>
          <w:lang w:eastAsia="cs-CZ"/>
          <w14:ligatures w14:val="none"/>
        </w:rPr>
      </w:pPr>
    </w:p>
    <w:p w14:paraId="059A7E11" w14:textId="23DA733A" w:rsidR="00E86718" w:rsidRPr="00C84EE8" w:rsidRDefault="00E32200" w:rsidP="00E32200">
      <w:pPr>
        <w:pStyle w:val="Zkladntext1"/>
        <w:tabs>
          <w:tab w:val="left" w:pos="582"/>
        </w:tabs>
        <w:snapToGrid w:val="0"/>
        <w:spacing w:after="0" w:line="276" w:lineRule="auto"/>
        <w:jc w:val="center"/>
        <w:rPr>
          <w:rStyle w:val="Zkladntext"/>
          <w:rFonts w:ascii="Arial" w:hAnsi="Arial" w:cs="Arial"/>
          <w:b/>
          <w:bCs/>
          <w:sz w:val="22"/>
          <w:szCs w:val="22"/>
        </w:rPr>
      </w:pPr>
      <w:r w:rsidRPr="00C84EE8">
        <w:rPr>
          <w:rStyle w:val="Zkladntext"/>
          <w:rFonts w:ascii="Arial" w:hAnsi="Arial" w:cs="Arial"/>
          <w:b/>
          <w:bCs/>
          <w:sz w:val="22"/>
          <w:szCs w:val="22"/>
        </w:rPr>
        <w:t>VII.</w:t>
      </w:r>
    </w:p>
    <w:p w14:paraId="12E30C66" w14:textId="3E515F2D" w:rsidR="00E86718" w:rsidRPr="00C84EE8" w:rsidRDefault="00EF2BCF" w:rsidP="00E32200">
      <w:pPr>
        <w:pStyle w:val="Zkladntext1"/>
        <w:tabs>
          <w:tab w:val="left" w:pos="582"/>
        </w:tabs>
        <w:snapToGrid w:val="0"/>
        <w:spacing w:line="276" w:lineRule="auto"/>
        <w:jc w:val="center"/>
        <w:rPr>
          <w:rFonts w:ascii="Arial" w:hAnsi="Arial" w:cs="Arial"/>
          <w:b/>
          <w:bCs/>
          <w:sz w:val="22"/>
          <w:szCs w:val="22"/>
        </w:rPr>
      </w:pPr>
      <w:r w:rsidRPr="00C84EE8">
        <w:rPr>
          <w:rStyle w:val="Zkladntext"/>
          <w:rFonts w:ascii="Arial" w:hAnsi="Arial" w:cs="Arial"/>
          <w:b/>
          <w:bCs/>
          <w:sz w:val="22"/>
          <w:szCs w:val="22"/>
        </w:rPr>
        <w:t xml:space="preserve">Sankční ujednání </w:t>
      </w:r>
    </w:p>
    <w:p w14:paraId="294C544D" w14:textId="10C5FF41" w:rsidR="00EF2BCF" w:rsidRPr="00C84EE8" w:rsidRDefault="00761E07" w:rsidP="00E32200">
      <w:pPr>
        <w:pStyle w:val="Zkladntext1"/>
        <w:numPr>
          <w:ilvl w:val="1"/>
          <w:numId w:val="30"/>
        </w:numPr>
        <w:snapToGrid w:val="0"/>
        <w:spacing w:line="276" w:lineRule="auto"/>
        <w:ind w:left="0"/>
        <w:jc w:val="both"/>
        <w:rPr>
          <w:rFonts w:ascii="Arial" w:hAnsi="Arial" w:cs="Arial"/>
          <w:sz w:val="22"/>
          <w:szCs w:val="22"/>
        </w:rPr>
      </w:pPr>
      <w:r w:rsidRPr="00C84EE8">
        <w:rPr>
          <w:rStyle w:val="Zkladntext"/>
          <w:rFonts w:ascii="Arial" w:hAnsi="Arial" w:cs="Arial"/>
          <w:sz w:val="22"/>
          <w:szCs w:val="22"/>
        </w:rPr>
        <w:t xml:space="preserve">Pro případ prodlení </w:t>
      </w:r>
      <w:r w:rsidR="00EF2BCF" w:rsidRPr="00C84EE8">
        <w:rPr>
          <w:rStyle w:val="Zkladntext"/>
          <w:rFonts w:ascii="Arial" w:hAnsi="Arial" w:cs="Arial"/>
          <w:sz w:val="22"/>
          <w:szCs w:val="22"/>
        </w:rPr>
        <w:t>dodavatele</w:t>
      </w:r>
      <w:r w:rsidRPr="00C84EE8">
        <w:rPr>
          <w:rStyle w:val="Zkladntext"/>
          <w:rFonts w:ascii="Arial" w:hAnsi="Arial" w:cs="Arial"/>
          <w:sz w:val="22"/>
          <w:szCs w:val="22"/>
        </w:rPr>
        <w:t xml:space="preserve"> s</w:t>
      </w:r>
      <w:r w:rsidR="00EF2BCF" w:rsidRPr="00C84EE8">
        <w:rPr>
          <w:rStyle w:val="Zkladntext"/>
          <w:rFonts w:ascii="Arial" w:hAnsi="Arial" w:cs="Arial"/>
          <w:sz w:val="22"/>
          <w:szCs w:val="22"/>
        </w:rPr>
        <w:t xml:space="preserve"> provedením díla </w:t>
      </w:r>
      <w:r w:rsidRPr="00C84EE8">
        <w:rPr>
          <w:rStyle w:val="Zkladntext"/>
          <w:rFonts w:ascii="Arial" w:hAnsi="Arial" w:cs="Arial"/>
          <w:sz w:val="22"/>
          <w:szCs w:val="22"/>
        </w:rPr>
        <w:t xml:space="preserve">zaplatí </w:t>
      </w:r>
      <w:r w:rsidR="00EF2BCF" w:rsidRPr="00C84EE8">
        <w:rPr>
          <w:rStyle w:val="Zkladntext"/>
          <w:rFonts w:ascii="Arial" w:hAnsi="Arial" w:cs="Arial"/>
          <w:sz w:val="22"/>
          <w:szCs w:val="22"/>
        </w:rPr>
        <w:t>dodavatel zadavateli</w:t>
      </w:r>
      <w:r w:rsidRPr="00C84EE8">
        <w:rPr>
          <w:rStyle w:val="Zkladntext"/>
          <w:rFonts w:ascii="Arial" w:hAnsi="Arial" w:cs="Arial"/>
          <w:sz w:val="22"/>
          <w:szCs w:val="22"/>
        </w:rPr>
        <w:t xml:space="preserve"> smluvní pokutu ve výši </w:t>
      </w:r>
      <w:r w:rsidR="00EF2BCF" w:rsidRPr="00C84EE8">
        <w:rPr>
          <w:rStyle w:val="Zkladntext"/>
          <w:rFonts w:ascii="Arial" w:hAnsi="Arial" w:cs="Arial"/>
          <w:sz w:val="22"/>
          <w:szCs w:val="22"/>
        </w:rPr>
        <w:t xml:space="preserve">            </w:t>
      </w:r>
      <w:r w:rsidRPr="00C84EE8">
        <w:rPr>
          <w:rStyle w:val="Zkladntext"/>
          <w:rFonts w:ascii="Arial" w:hAnsi="Arial" w:cs="Arial"/>
          <w:sz w:val="22"/>
          <w:szCs w:val="22"/>
        </w:rPr>
        <w:t>0,</w:t>
      </w:r>
      <w:r w:rsidR="00EF2BCF" w:rsidRPr="00C84EE8">
        <w:rPr>
          <w:rStyle w:val="Zkladntext"/>
          <w:rFonts w:ascii="Arial" w:hAnsi="Arial" w:cs="Arial"/>
          <w:sz w:val="22"/>
          <w:szCs w:val="22"/>
        </w:rPr>
        <w:t xml:space="preserve">1 </w:t>
      </w:r>
      <w:r w:rsidRPr="00C84EE8">
        <w:rPr>
          <w:rStyle w:val="Zkladntext"/>
          <w:rFonts w:ascii="Arial" w:hAnsi="Arial" w:cs="Arial"/>
          <w:sz w:val="22"/>
          <w:szCs w:val="22"/>
        </w:rPr>
        <w:t>% z celkové ceny bez DPH za každý i započatý den prodlení</w:t>
      </w:r>
      <w:r w:rsidR="00EF2BCF" w:rsidRPr="00C84EE8">
        <w:rPr>
          <w:rStyle w:val="Zkladntext"/>
          <w:rFonts w:ascii="Arial" w:hAnsi="Arial" w:cs="Arial"/>
          <w:sz w:val="22"/>
          <w:szCs w:val="22"/>
        </w:rPr>
        <w:t xml:space="preserve"> s provedením díla. </w:t>
      </w:r>
    </w:p>
    <w:p w14:paraId="7AB3F588" w14:textId="077701EF" w:rsidR="00722E0A" w:rsidRPr="00C84EE8" w:rsidRDefault="00761E07" w:rsidP="00E32200">
      <w:pPr>
        <w:pStyle w:val="Zkladntext1"/>
        <w:numPr>
          <w:ilvl w:val="1"/>
          <w:numId w:val="30"/>
        </w:numPr>
        <w:snapToGrid w:val="0"/>
        <w:spacing w:line="276" w:lineRule="auto"/>
        <w:ind w:left="0"/>
        <w:jc w:val="both"/>
        <w:rPr>
          <w:rStyle w:val="Zkladntext"/>
          <w:rFonts w:ascii="Arial" w:hAnsi="Arial" w:cs="Arial"/>
          <w:sz w:val="22"/>
          <w:szCs w:val="22"/>
        </w:rPr>
      </w:pPr>
      <w:r w:rsidRPr="00C84EE8">
        <w:rPr>
          <w:rStyle w:val="Zkladntext"/>
          <w:rFonts w:ascii="Arial" w:hAnsi="Arial" w:cs="Arial"/>
          <w:sz w:val="22"/>
          <w:szCs w:val="22"/>
        </w:rPr>
        <w:t>Pro případ prodlení</w:t>
      </w:r>
      <w:r w:rsidR="00E32200" w:rsidRPr="00C84EE8">
        <w:rPr>
          <w:rStyle w:val="Zkladntext"/>
          <w:rFonts w:ascii="Arial" w:hAnsi="Arial" w:cs="Arial"/>
          <w:sz w:val="22"/>
          <w:szCs w:val="22"/>
        </w:rPr>
        <w:t xml:space="preserve"> dodavatele</w:t>
      </w:r>
      <w:r w:rsidRPr="00C84EE8">
        <w:rPr>
          <w:rStyle w:val="Zkladntext"/>
          <w:rFonts w:ascii="Arial" w:hAnsi="Arial" w:cs="Arial"/>
          <w:sz w:val="22"/>
          <w:szCs w:val="22"/>
        </w:rPr>
        <w:t xml:space="preserve"> s odstraněním vad </w:t>
      </w:r>
      <w:r w:rsidR="00722E0A" w:rsidRPr="00C84EE8">
        <w:rPr>
          <w:rStyle w:val="Zkladntext"/>
          <w:rFonts w:ascii="Arial" w:hAnsi="Arial" w:cs="Arial"/>
          <w:sz w:val="22"/>
          <w:szCs w:val="22"/>
        </w:rPr>
        <w:t xml:space="preserve">či nedodělků </w:t>
      </w:r>
      <w:r w:rsidRPr="00C84EE8">
        <w:rPr>
          <w:rStyle w:val="Zkladntext"/>
          <w:rFonts w:ascii="Arial" w:hAnsi="Arial" w:cs="Arial"/>
          <w:sz w:val="22"/>
          <w:szCs w:val="22"/>
        </w:rPr>
        <w:t>uvedených v</w:t>
      </w:r>
      <w:r w:rsidR="00EF2BCF" w:rsidRPr="00C84EE8">
        <w:rPr>
          <w:rStyle w:val="Zkladntext"/>
          <w:rFonts w:ascii="Arial" w:hAnsi="Arial" w:cs="Arial"/>
          <w:sz w:val="22"/>
          <w:szCs w:val="22"/>
        </w:rPr>
        <w:t xml:space="preserve"> </w:t>
      </w:r>
      <w:r w:rsidRPr="00C84EE8">
        <w:rPr>
          <w:rStyle w:val="Zkladntext"/>
          <w:rFonts w:ascii="Arial" w:hAnsi="Arial" w:cs="Arial"/>
          <w:sz w:val="22"/>
          <w:szCs w:val="22"/>
        </w:rPr>
        <w:t xml:space="preserve">akceptačním protokolu zaplatí </w:t>
      </w:r>
      <w:r w:rsidR="00EF2BCF" w:rsidRPr="00C84EE8">
        <w:rPr>
          <w:rStyle w:val="Zkladntext"/>
          <w:rFonts w:ascii="Arial" w:hAnsi="Arial" w:cs="Arial"/>
          <w:sz w:val="22"/>
          <w:szCs w:val="22"/>
        </w:rPr>
        <w:t xml:space="preserve">dodavatel zadavateli </w:t>
      </w:r>
      <w:r w:rsidRPr="00C84EE8">
        <w:rPr>
          <w:rStyle w:val="Zkladntext"/>
          <w:rFonts w:ascii="Arial" w:hAnsi="Arial" w:cs="Arial"/>
          <w:sz w:val="22"/>
          <w:szCs w:val="22"/>
        </w:rPr>
        <w:t xml:space="preserve">smluvní pokutu ve výši </w:t>
      </w:r>
      <w:r w:rsidR="00CB0E6C" w:rsidRPr="00C84EE8">
        <w:rPr>
          <w:rStyle w:val="Zkladntext"/>
          <w:rFonts w:ascii="Arial" w:hAnsi="Arial" w:cs="Arial"/>
          <w:sz w:val="22"/>
          <w:szCs w:val="22"/>
        </w:rPr>
        <w:t>20.000 Kč</w:t>
      </w:r>
      <w:r w:rsidRPr="00C84EE8">
        <w:rPr>
          <w:rStyle w:val="Zkladntext"/>
          <w:rFonts w:ascii="Arial" w:hAnsi="Arial" w:cs="Arial"/>
          <w:sz w:val="22"/>
          <w:szCs w:val="22"/>
        </w:rPr>
        <w:t xml:space="preserve"> za </w:t>
      </w:r>
      <w:r w:rsidR="00722E0A" w:rsidRPr="00C84EE8">
        <w:rPr>
          <w:rStyle w:val="Zkladntext"/>
          <w:rFonts w:ascii="Arial" w:hAnsi="Arial" w:cs="Arial"/>
          <w:sz w:val="22"/>
          <w:szCs w:val="22"/>
        </w:rPr>
        <w:t xml:space="preserve">každou vadu a </w:t>
      </w:r>
      <w:r w:rsidRPr="00C84EE8">
        <w:rPr>
          <w:rStyle w:val="Zkladntext"/>
          <w:rFonts w:ascii="Arial" w:hAnsi="Arial" w:cs="Arial"/>
          <w:sz w:val="22"/>
          <w:szCs w:val="22"/>
        </w:rPr>
        <w:t>každý</w:t>
      </w:r>
      <w:r w:rsidR="00BF40F9">
        <w:rPr>
          <w:rStyle w:val="Zkladntext"/>
          <w:rFonts w:ascii="Arial" w:hAnsi="Arial" w:cs="Arial"/>
          <w:sz w:val="22"/>
          <w:szCs w:val="22"/>
        </w:rPr>
        <w:t>,</w:t>
      </w:r>
      <w:r w:rsidRPr="00C84EE8">
        <w:rPr>
          <w:rStyle w:val="Zkladntext"/>
          <w:rFonts w:ascii="Arial" w:hAnsi="Arial" w:cs="Arial"/>
          <w:sz w:val="22"/>
          <w:szCs w:val="22"/>
        </w:rPr>
        <w:t xml:space="preserve"> </w:t>
      </w:r>
      <w:r w:rsidR="00722E0A" w:rsidRPr="00C84EE8">
        <w:rPr>
          <w:rStyle w:val="Zkladntext"/>
          <w:rFonts w:ascii="Arial" w:hAnsi="Arial" w:cs="Arial"/>
          <w:sz w:val="22"/>
          <w:szCs w:val="22"/>
        </w:rPr>
        <w:t xml:space="preserve">byť </w:t>
      </w:r>
      <w:r w:rsidRPr="00C84EE8">
        <w:rPr>
          <w:rStyle w:val="Zkladntext"/>
          <w:rFonts w:ascii="Arial" w:hAnsi="Arial" w:cs="Arial"/>
          <w:sz w:val="22"/>
          <w:szCs w:val="22"/>
        </w:rPr>
        <w:t>i započatý den prodlení, maximálně však do výše</w:t>
      </w:r>
      <w:r w:rsidR="00EF2BCF" w:rsidRPr="00C84EE8">
        <w:rPr>
          <w:rFonts w:ascii="Arial" w:hAnsi="Arial" w:cs="Arial"/>
          <w:sz w:val="22"/>
          <w:szCs w:val="22"/>
        </w:rPr>
        <w:t xml:space="preserve"> </w:t>
      </w:r>
      <w:r w:rsidRPr="00C84EE8">
        <w:rPr>
          <w:rStyle w:val="Zkladntext"/>
          <w:rFonts w:ascii="Arial" w:hAnsi="Arial" w:cs="Arial"/>
          <w:sz w:val="22"/>
          <w:szCs w:val="22"/>
        </w:rPr>
        <w:t>odpovídající polovině ceny díla</w:t>
      </w:r>
      <w:r w:rsidR="00722E0A" w:rsidRPr="00C84EE8">
        <w:rPr>
          <w:rStyle w:val="Zkladntext"/>
          <w:rFonts w:ascii="Arial" w:hAnsi="Arial" w:cs="Arial"/>
          <w:sz w:val="22"/>
          <w:szCs w:val="22"/>
        </w:rPr>
        <w:t>.</w:t>
      </w:r>
    </w:p>
    <w:p w14:paraId="5DCAC340" w14:textId="7B91D6A8" w:rsidR="00CB0E6C" w:rsidRPr="00C84EE8" w:rsidRDefault="00722E0A" w:rsidP="00E32200">
      <w:pPr>
        <w:pStyle w:val="Zkladntext1"/>
        <w:numPr>
          <w:ilvl w:val="1"/>
          <w:numId w:val="30"/>
        </w:numPr>
        <w:snapToGrid w:val="0"/>
        <w:spacing w:line="276" w:lineRule="auto"/>
        <w:ind w:left="0"/>
        <w:jc w:val="both"/>
        <w:rPr>
          <w:rFonts w:ascii="Arial" w:hAnsi="Arial" w:cs="Arial"/>
          <w:sz w:val="22"/>
          <w:szCs w:val="22"/>
        </w:rPr>
      </w:pPr>
      <w:r w:rsidRPr="00C84EE8">
        <w:rPr>
          <w:rStyle w:val="Zkladntext"/>
          <w:rFonts w:ascii="Arial" w:hAnsi="Arial" w:cs="Arial"/>
          <w:sz w:val="22"/>
          <w:szCs w:val="22"/>
        </w:rPr>
        <w:t>Pro případ prodlení dodavatele s odstraněním vad uplatněných dle čl. VI. této smlouvy zaplatí dodavatel zadavateli smluvní pokutu ve výši 20.000 Kč za každou vadu a každý</w:t>
      </w:r>
      <w:r w:rsidR="00BF40F9">
        <w:rPr>
          <w:rStyle w:val="Zkladntext"/>
          <w:rFonts w:ascii="Arial" w:hAnsi="Arial" w:cs="Arial"/>
          <w:sz w:val="22"/>
          <w:szCs w:val="22"/>
        </w:rPr>
        <w:t>,</w:t>
      </w:r>
      <w:r w:rsidRPr="00C84EE8">
        <w:rPr>
          <w:rStyle w:val="Zkladntext"/>
          <w:rFonts w:ascii="Arial" w:hAnsi="Arial" w:cs="Arial"/>
          <w:sz w:val="22"/>
          <w:szCs w:val="22"/>
        </w:rPr>
        <w:t xml:space="preserve"> byť i započatý den prodlení, maximálně však do výše</w:t>
      </w:r>
      <w:r w:rsidRPr="00C84EE8">
        <w:rPr>
          <w:rFonts w:ascii="Arial" w:hAnsi="Arial" w:cs="Arial"/>
          <w:sz w:val="22"/>
          <w:szCs w:val="22"/>
        </w:rPr>
        <w:t xml:space="preserve"> </w:t>
      </w:r>
      <w:r w:rsidRPr="00C84EE8">
        <w:rPr>
          <w:rStyle w:val="Zkladntext"/>
          <w:rFonts w:ascii="Arial" w:hAnsi="Arial" w:cs="Arial"/>
          <w:sz w:val="22"/>
          <w:szCs w:val="22"/>
        </w:rPr>
        <w:t>odpovídající polovině ceny díla.</w:t>
      </w:r>
    </w:p>
    <w:p w14:paraId="2EA8B7DB" w14:textId="3CCD4AD1" w:rsidR="00CB0E6C" w:rsidRPr="00C84EE8" w:rsidRDefault="00761E07" w:rsidP="00E32200">
      <w:pPr>
        <w:pStyle w:val="Zkladntext1"/>
        <w:numPr>
          <w:ilvl w:val="1"/>
          <w:numId w:val="30"/>
        </w:numPr>
        <w:snapToGrid w:val="0"/>
        <w:spacing w:line="276" w:lineRule="auto"/>
        <w:ind w:left="0"/>
        <w:jc w:val="both"/>
        <w:rPr>
          <w:rFonts w:ascii="Arial" w:hAnsi="Arial" w:cs="Arial"/>
          <w:sz w:val="22"/>
          <w:szCs w:val="22"/>
        </w:rPr>
      </w:pPr>
      <w:r w:rsidRPr="00C84EE8">
        <w:rPr>
          <w:rStyle w:val="Zkladntext"/>
          <w:rFonts w:ascii="Arial" w:hAnsi="Arial" w:cs="Arial"/>
          <w:sz w:val="22"/>
          <w:szCs w:val="22"/>
        </w:rPr>
        <w:t xml:space="preserve">Smluvní strany sjednávají pro případ porušení povinnosti o ochraně informací čl. </w:t>
      </w:r>
      <w:r w:rsidR="00722E0A" w:rsidRPr="00C84EE8">
        <w:rPr>
          <w:rStyle w:val="Zkladntext"/>
          <w:rFonts w:ascii="Arial" w:hAnsi="Arial" w:cs="Arial"/>
          <w:sz w:val="22"/>
          <w:szCs w:val="22"/>
        </w:rPr>
        <w:t>I</w:t>
      </w:r>
      <w:r w:rsidR="00E32200" w:rsidRPr="00C84EE8">
        <w:rPr>
          <w:rStyle w:val="Zkladntext"/>
          <w:rFonts w:ascii="Arial" w:hAnsi="Arial" w:cs="Arial"/>
          <w:sz w:val="22"/>
          <w:szCs w:val="22"/>
        </w:rPr>
        <w:t>X</w:t>
      </w:r>
      <w:r w:rsidRPr="00C84EE8">
        <w:rPr>
          <w:rStyle w:val="Zkladntext"/>
          <w:rFonts w:ascii="Arial" w:hAnsi="Arial" w:cs="Arial"/>
          <w:sz w:val="22"/>
          <w:szCs w:val="22"/>
        </w:rPr>
        <w:t xml:space="preserve"> této </w:t>
      </w:r>
      <w:r w:rsidR="00E32200" w:rsidRPr="00C84EE8">
        <w:rPr>
          <w:rStyle w:val="Zkladntext"/>
          <w:rFonts w:ascii="Arial" w:hAnsi="Arial" w:cs="Arial"/>
          <w:sz w:val="22"/>
          <w:szCs w:val="22"/>
        </w:rPr>
        <w:t>S</w:t>
      </w:r>
      <w:r w:rsidRPr="00C84EE8">
        <w:rPr>
          <w:rStyle w:val="Zkladntext"/>
          <w:rFonts w:ascii="Arial" w:hAnsi="Arial" w:cs="Arial"/>
          <w:sz w:val="22"/>
          <w:szCs w:val="22"/>
        </w:rPr>
        <w:t>mlouvy smluvní pokutu ve výši 50.000 Kč za každý případ</w:t>
      </w:r>
      <w:r w:rsidR="00CB0E6C" w:rsidRPr="00C84EE8">
        <w:rPr>
          <w:rStyle w:val="Zkladntext"/>
          <w:rFonts w:ascii="Arial" w:hAnsi="Arial" w:cs="Arial"/>
          <w:sz w:val="22"/>
          <w:szCs w:val="22"/>
        </w:rPr>
        <w:t xml:space="preserve"> porušení.</w:t>
      </w:r>
    </w:p>
    <w:p w14:paraId="02FE0F72" w14:textId="77777777" w:rsidR="00CB0E6C" w:rsidRPr="00C84EE8" w:rsidRDefault="00761E07" w:rsidP="00E32200">
      <w:pPr>
        <w:pStyle w:val="Zkladntext1"/>
        <w:numPr>
          <w:ilvl w:val="1"/>
          <w:numId w:val="30"/>
        </w:numPr>
        <w:snapToGrid w:val="0"/>
        <w:spacing w:line="276" w:lineRule="auto"/>
        <w:ind w:left="0"/>
        <w:jc w:val="both"/>
        <w:rPr>
          <w:rFonts w:ascii="Arial" w:hAnsi="Arial" w:cs="Arial"/>
          <w:sz w:val="22"/>
          <w:szCs w:val="22"/>
        </w:rPr>
      </w:pPr>
      <w:r w:rsidRPr="00C84EE8">
        <w:rPr>
          <w:rStyle w:val="Zkladntext"/>
          <w:rFonts w:ascii="Arial" w:hAnsi="Arial" w:cs="Arial"/>
          <w:sz w:val="22"/>
          <w:szCs w:val="22"/>
        </w:rPr>
        <w:t xml:space="preserve">V případě, že </w:t>
      </w:r>
      <w:r w:rsidR="00CB0E6C" w:rsidRPr="00C84EE8">
        <w:rPr>
          <w:rStyle w:val="Zkladntext"/>
          <w:rFonts w:ascii="Arial" w:hAnsi="Arial" w:cs="Arial"/>
          <w:sz w:val="22"/>
          <w:szCs w:val="22"/>
        </w:rPr>
        <w:t xml:space="preserve">bude zadavatel </w:t>
      </w:r>
      <w:r w:rsidRPr="00C84EE8">
        <w:rPr>
          <w:rStyle w:val="Zkladntext"/>
          <w:rFonts w:ascii="Arial" w:hAnsi="Arial" w:cs="Arial"/>
          <w:sz w:val="22"/>
          <w:szCs w:val="22"/>
        </w:rPr>
        <w:t xml:space="preserve">v prodlení se zaplacením faktury </w:t>
      </w:r>
      <w:r w:rsidR="00CB0E6C" w:rsidRPr="00C84EE8">
        <w:rPr>
          <w:rStyle w:val="Zkladntext"/>
          <w:rFonts w:ascii="Arial" w:hAnsi="Arial" w:cs="Arial"/>
          <w:sz w:val="22"/>
          <w:szCs w:val="22"/>
        </w:rPr>
        <w:t>dodavateli</w:t>
      </w:r>
      <w:r w:rsidRPr="00C84EE8">
        <w:rPr>
          <w:rStyle w:val="Zkladntext"/>
          <w:rFonts w:ascii="Arial" w:hAnsi="Arial" w:cs="Arial"/>
          <w:sz w:val="22"/>
          <w:szCs w:val="22"/>
        </w:rPr>
        <w:t xml:space="preserve">, je </w:t>
      </w:r>
      <w:r w:rsidR="00CB0E6C" w:rsidRPr="00C84EE8">
        <w:rPr>
          <w:rStyle w:val="Zkladntext"/>
          <w:rFonts w:ascii="Arial" w:hAnsi="Arial" w:cs="Arial"/>
          <w:sz w:val="22"/>
          <w:szCs w:val="22"/>
        </w:rPr>
        <w:t>zadavatel</w:t>
      </w:r>
      <w:r w:rsidRPr="00C84EE8">
        <w:rPr>
          <w:rStyle w:val="Zkladntext"/>
          <w:rFonts w:ascii="Arial" w:hAnsi="Arial" w:cs="Arial"/>
          <w:sz w:val="22"/>
          <w:szCs w:val="22"/>
        </w:rPr>
        <w:t xml:space="preserve"> povinen zaplatit </w:t>
      </w:r>
      <w:r w:rsidR="00CB0E6C" w:rsidRPr="00C84EE8">
        <w:rPr>
          <w:rStyle w:val="Zkladntext"/>
          <w:rFonts w:ascii="Arial" w:hAnsi="Arial" w:cs="Arial"/>
          <w:sz w:val="22"/>
          <w:szCs w:val="22"/>
        </w:rPr>
        <w:t xml:space="preserve">dodavateli </w:t>
      </w:r>
      <w:r w:rsidRPr="00C84EE8">
        <w:rPr>
          <w:rStyle w:val="Zkladntext"/>
          <w:rFonts w:ascii="Arial" w:hAnsi="Arial" w:cs="Arial"/>
          <w:sz w:val="22"/>
          <w:szCs w:val="22"/>
        </w:rPr>
        <w:t>zákonný úrok z prodlení z fakturované částky dle aktuálně platné legislativy.</w:t>
      </w:r>
    </w:p>
    <w:p w14:paraId="5B2FEAB3" w14:textId="26DFA636" w:rsidR="00761E07" w:rsidRPr="00C84EE8" w:rsidRDefault="00761E07" w:rsidP="00E32200">
      <w:pPr>
        <w:pStyle w:val="Zkladntext1"/>
        <w:numPr>
          <w:ilvl w:val="1"/>
          <w:numId w:val="30"/>
        </w:numPr>
        <w:snapToGrid w:val="0"/>
        <w:spacing w:line="276" w:lineRule="auto"/>
        <w:ind w:left="0"/>
        <w:jc w:val="both"/>
        <w:rPr>
          <w:rStyle w:val="Zkladntext"/>
          <w:rFonts w:ascii="Arial" w:hAnsi="Arial" w:cs="Arial"/>
          <w:sz w:val="22"/>
          <w:szCs w:val="22"/>
        </w:rPr>
      </w:pPr>
      <w:r w:rsidRPr="00C84EE8">
        <w:rPr>
          <w:rStyle w:val="Zkladntext"/>
          <w:rFonts w:ascii="Arial" w:hAnsi="Arial" w:cs="Arial"/>
          <w:sz w:val="22"/>
          <w:szCs w:val="22"/>
        </w:rPr>
        <w:t xml:space="preserve">Za porušení povinnosti doložit pojistný certifikát prokazující existenci a účinnost pojistné smlouvy dle </w:t>
      </w:r>
      <w:r w:rsidR="00CB0E6C" w:rsidRPr="00C84EE8">
        <w:rPr>
          <w:rStyle w:val="Zkladntext"/>
          <w:rFonts w:ascii="Arial" w:hAnsi="Arial" w:cs="Arial"/>
          <w:sz w:val="22"/>
          <w:szCs w:val="22"/>
        </w:rPr>
        <w:t xml:space="preserve">čl. </w:t>
      </w:r>
      <w:r w:rsidR="00E32200" w:rsidRPr="00C84EE8">
        <w:rPr>
          <w:rStyle w:val="Zkladntext"/>
          <w:rFonts w:ascii="Arial" w:hAnsi="Arial" w:cs="Arial"/>
          <w:sz w:val="22"/>
          <w:szCs w:val="22"/>
        </w:rPr>
        <w:t>IV.</w:t>
      </w:r>
      <w:r w:rsidR="00CB0E6C" w:rsidRPr="00C84EE8">
        <w:rPr>
          <w:rStyle w:val="Zkladntext"/>
          <w:rFonts w:ascii="Arial" w:hAnsi="Arial" w:cs="Arial"/>
          <w:sz w:val="22"/>
          <w:szCs w:val="22"/>
        </w:rPr>
        <w:t xml:space="preserve"> odst.</w:t>
      </w:r>
      <w:r w:rsidR="00E32200" w:rsidRPr="00C84EE8">
        <w:rPr>
          <w:rStyle w:val="Zkladntext"/>
          <w:rFonts w:ascii="Arial" w:hAnsi="Arial" w:cs="Arial"/>
          <w:sz w:val="22"/>
          <w:szCs w:val="22"/>
        </w:rPr>
        <w:t xml:space="preserve"> </w:t>
      </w:r>
      <w:r w:rsidR="00722E0A" w:rsidRPr="00C84EE8">
        <w:rPr>
          <w:rStyle w:val="Zkladntext"/>
          <w:rFonts w:ascii="Arial" w:hAnsi="Arial" w:cs="Arial"/>
          <w:sz w:val="22"/>
          <w:szCs w:val="22"/>
        </w:rPr>
        <w:t>6</w:t>
      </w:r>
      <w:r w:rsidR="00CB0E6C" w:rsidRPr="00C84EE8">
        <w:rPr>
          <w:rStyle w:val="Zkladntext"/>
          <w:rFonts w:ascii="Arial" w:hAnsi="Arial" w:cs="Arial"/>
          <w:sz w:val="22"/>
          <w:szCs w:val="22"/>
        </w:rPr>
        <w:t xml:space="preserve"> této </w:t>
      </w:r>
      <w:r w:rsidR="00E32200" w:rsidRPr="00C84EE8">
        <w:rPr>
          <w:rStyle w:val="Zkladntext"/>
          <w:rFonts w:ascii="Arial" w:hAnsi="Arial" w:cs="Arial"/>
          <w:sz w:val="22"/>
          <w:szCs w:val="22"/>
        </w:rPr>
        <w:t>S</w:t>
      </w:r>
      <w:r w:rsidR="00CB0E6C" w:rsidRPr="00C84EE8">
        <w:rPr>
          <w:rStyle w:val="Zkladntext"/>
          <w:rFonts w:ascii="Arial" w:hAnsi="Arial" w:cs="Arial"/>
          <w:sz w:val="22"/>
          <w:szCs w:val="22"/>
        </w:rPr>
        <w:t>mlouvy</w:t>
      </w:r>
      <w:r w:rsidRPr="00C84EE8">
        <w:rPr>
          <w:rStyle w:val="Zkladntext"/>
          <w:rFonts w:ascii="Arial" w:hAnsi="Arial" w:cs="Arial"/>
          <w:sz w:val="22"/>
          <w:szCs w:val="22"/>
        </w:rPr>
        <w:t xml:space="preserve"> zaplatí </w:t>
      </w:r>
      <w:r w:rsidR="00CB0E6C" w:rsidRPr="00C84EE8">
        <w:rPr>
          <w:rStyle w:val="Zkladntext"/>
          <w:rFonts w:ascii="Arial" w:hAnsi="Arial" w:cs="Arial"/>
          <w:sz w:val="22"/>
          <w:szCs w:val="22"/>
        </w:rPr>
        <w:t xml:space="preserve">dodavatel zadavateli </w:t>
      </w:r>
      <w:r w:rsidRPr="00C84EE8">
        <w:rPr>
          <w:rStyle w:val="Zkladntext"/>
          <w:rFonts w:ascii="Arial" w:hAnsi="Arial" w:cs="Arial"/>
          <w:sz w:val="22"/>
          <w:szCs w:val="22"/>
        </w:rPr>
        <w:t>smluvní pokutu ve výši 0,05 % z minimální výše limitu pojistného plnění uvedené</w:t>
      </w:r>
      <w:r w:rsidR="00CB0E6C" w:rsidRPr="00C84EE8">
        <w:rPr>
          <w:rStyle w:val="Zkladntext"/>
          <w:rFonts w:ascii="Arial" w:hAnsi="Arial" w:cs="Arial"/>
          <w:sz w:val="22"/>
          <w:szCs w:val="22"/>
        </w:rPr>
        <w:t>ho</w:t>
      </w:r>
      <w:r w:rsidRPr="00C84EE8">
        <w:rPr>
          <w:rStyle w:val="Zkladntext"/>
          <w:rFonts w:ascii="Arial" w:hAnsi="Arial" w:cs="Arial"/>
          <w:sz w:val="22"/>
          <w:szCs w:val="22"/>
        </w:rPr>
        <w:t xml:space="preserve"> </w:t>
      </w:r>
      <w:r w:rsidR="00CB0E6C" w:rsidRPr="00C84EE8">
        <w:rPr>
          <w:rStyle w:val="Zkladntext"/>
          <w:rFonts w:ascii="Arial" w:hAnsi="Arial" w:cs="Arial"/>
          <w:sz w:val="22"/>
          <w:szCs w:val="22"/>
        </w:rPr>
        <w:t xml:space="preserve">tamtéž, a to </w:t>
      </w:r>
      <w:r w:rsidRPr="00C84EE8">
        <w:rPr>
          <w:rStyle w:val="Zkladntext"/>
          <w:rFonts w:ascii="Arial" w:hAnsi="Arial" w:cs="Arial"/>
          <w:sz w:val="22"/>
          <w:szCs w:val="22"/>
        </w:rPr>
        <w:t xml:space="preserve">za každý, byť jen započatý den, v němž bude </w:t>
      </w:r>
      <w:r w:rsidR="00E32200" w:rsidRPr="00C84EE8">
        <w:rPr>
          <w:rStyle w:val="Zkladntext"/>
          <w:rFonts w:ascii="Arial" w:hAnsi="Arial" w:cs="Arial"/>
          <w:sz w:val="22"/>
          <w:szCs w:val="22"/>
        </w:rPr>
        <w:t>dodavatel</w:t>
      </w:r>
      <w:r w:rsidRPr="00C84EE8">
        <w:rPr>
          <w:rStyle w:val="Zkladntext"/>
          <w:rFonts w:ascii="Arial" w:hAnsi="Arial" w:cs="Arial"/>
          <w:sz w:val="22"/>
          <w:szCs w:val="22"/>
        </w:rPr>
        <w:t xml:space="preserve"> v</w:t>
      </w:r>
      <w:r w:rsidR="00CB0E6C" w:rsidRPr="00C84EE8">
        <w:rPr>
          <w:rStyle w:val="Zkladntext"/>
          <w:rFonts w:ascii="Arial" w:hAnsi="Arial" w:cs="Arial"/>
          <w:sz w:val="22"/>
          <w:szCs w:val="22"/>
        </w:rPr>
        <w:t> </w:t>
      </w:r>
      <w:r w:rsidRPr="00C84EE8">
        <w:rPr>
          <w:rStyle w:val="Zkladntext"/>
          <w:rFonts w:ascii="Arial" w:hAnsi="Arial" w:cs="Arial"/>
          <w:sz w:val="22"/>
          <w:szCs w:val="22"/>
        </w:rPr>
        <w:t>prodlení</w:t>
      </w:r>
      <w:r w:rsidR="00CB0E6C" w:rsidRPr="00C84EE8">
        <w:rPr>
          <w:rStyle w:val="Zkladntext"/>
          <w:rFonts w:ascii="Arial" w:hAnsi="Arial" w:cs="Arial"/>
          <w:sz w:val="22"/>
          <w:szCs w:val="22"/>
        </w:rPr>
        <w:t xml:space="preserve"> s doložením pojistného certifikátu</w:t>
      </w:r>
      <w:r w:rsidRPr="00C84EE8">
        <w:rPr>
          <w:rStyle w:val="Zkladntext"/>
          <w:rFonts w:ascii="Arial" w:hAnsi="Arial" w:cs="Arial"/>
          <w:sz w:val="22"/>
          <w:szCs w:val="22"/>
        </w:rPr>
        <w:t>.</w:t>
      </w:r>
    </w:p>
    <w:p w14:paraId="5DFE285B" w14:textId="77777777" w:rsidR="009F4D70" w:rsidRPr="00C84EE8" w:rsidRDefault="00761E07" w:rsidP="00E32200">
      <w:pPr>
        <w:pStyle w:val="Zkladntext1"/>
        <w:numPr>
          <w:ilvl w:val="1"/>
          <w:numId w:val="30"/>
        </w:numPr>
        <w:snapToGrid w:val="0"/>
        <w:spacing w:line="276" w:lineRule="auto"/>
        <w:ind w:left="0"/>
        <w:jc w:val="both"/>
        <w:rPr>
          <w:rFonts w:ascii="Arial" w:hAnsi="Arial" w:cs="Arial"/>
          <w:sz w:val="22"/>
          <w:szCs w:val="22"/>
        </w:rPr>
      </w:pPr>
      <w:r w:rsidRPr="00C84EE8">
        <w:rPr>
          <w:rStyle w:val="Zkladntext"/>
          <w:rFonts w:ascii="Arial" w:hAnsi="Arial" w:cs="Arial"/>
          <w:sz w:val="22"/>
          <w:szCs w:val="22"/>
        </w:rPr>
        <w:t xml:space="preserve">Za porušení povinnosti </w:t>
      </w:r>
      <w:r w:rsidR="009F4D70" w:rsidRPr="00C84EE8">
        <w:rPr>
          <w:rStyle w:val="Zkladntext"/>
          <w:rFonts w:ascii="Arial" w:hAnsi="Arial" w:cs="Arial"/>
          <w:sz w:val="22"/>
          <w:szCs w:val="22"/>
        </w:rPr>
        <w:t>dodavatele</w:t>
      </w:r>
      <w:r w:rsidRPr="00C84EE8">
        <w:rPr>
          <w:rStyle w:val="Zkladntext"/>
          <w:rFonts w:ascii="Arial" w:hAnsi="Arial" w:cs="Arial"/>
          <w:sz w:val="22"/>
          <w:szCs w:val="22"/>
        </w:rPr>
        <w:t xml:space="preserve"> provádět dílo za přímé účasti osob</w:t>
      </w:r>
      <w:r w:rsidR="009F4D70" w:rsidRPr="00C84EE8">
        <w:rPr>
          <w:rStyle w:val="Zkladntext"/>
          <w:rFonts w:ascii="Arial" w:hAnsi="Arial" w:cs="Arial"/>
          <w:sz w:val="22"/>
          <w:szCs w:val="22"/>
        </w:rPr>
        <w:t xml:space="preserve"> realizačního týmu, resp. osob u kterých je prokázána jejich kvalifikace (dle Přílohy č. 5: Realizační tým)</w:t>
      </w:r>
      <w:r w:rsidRPr="00C84EE8">
        <w:rPr>
          <w:rStyle w:val="Zkladntext"/>
          <w:rFonts w:ascii="Arial" w:hAnsi="Arial" w:cs="Arial"/>
          <w:sz w:val="22"/>
          <w:szCs w:val="22"/>
        </w:rPr>
        <w:t xml:space="preserve">, je </w:t>
      </w:r>
      <w:r w:rsidR="009F4D70" w:rsidRPr="00C84EE8">
        <w:rPr>
          <w:rStyle w:val="Zkladntext"/>
          <w:rFonts w:ascii="Arial" w:hAnsi="Arial" w:cs="Arial"/>
          <w:sz w:val="22"/>
          <w:szCs w:val="22"/>
        </w:rPr>
        <w:t xml:space="preserve">dodavatel </w:t>
      </w:r>
      <w:r w:rsidRPr="00C84EE8">
        <w:rPr>
          <w:rStyle w:val="Zkladntext"/>
          <w:rFonts w:ascii="Arial" w:hAnsi="Arial" w:cs="Arial"/>
          <w:sz w:val="22"/>
          <w:szCs w:val="22"/>
        </w:rPr>
        <w:t xml:space="preserve">povinen uhradit </w:t>
      </w:r>
      <w:r w:rsidR="009F4D70" w:rsidRPr="00C84EE8">
        <w:rPr>
          <w:rStyle w:val="Zkladntext"/>
          <w:rFonts w:ascii="Arial" w:hAnsi="Arial" w:cs="Arial"/>
          <w:sz w:val="22"/>
          <w:szCs w:val="22"/>
        </w:rPr>
        <w:t xml:space="preserve">zadavateli </w:t>
      </w:r>
      <w:r w:rsidRPr="00C84EE8">
        <w:rPr>
          <w:rStyle w:val="Zkladntext"/>
          <w:rFonts w:ascii="Arial" w:hAnsi="Arial" w:cs="Arial"/>
          <w:sz w:val="22"/>
          <w:szCs w:val="22"/>
        </w:rPr>
        <w:t>smluvní pokutu ve výši 20.000 Kč za každý takový případ porušení a každou osobu, a to i opakovaně.</w:t>
      </w:r>
    </w:p>
    <w:p w14:paraId="2FF09845" w14:textId="77777777" w:rsidR="00D92AC1" w:rsidRPr="00C84EE8" w:rsidRDefault="00761E07" w:rsidP="00E32200">
      <w:pPr>
        <w:pStyle w:val="Zkladntext1"/>
        <w:numPr>
          <w:ilvl w:val="1"/>
          <w:numId w:val="30"/>
        </w:numPr>
        <w:snapToGrid w:val="0"/>
        <w:spacing w:line="276" w:lineRule="auto"/>
        <w:ind w:left="0"/>
        <w:jc w:val="both"/>
        <w:rPr>
          <w:rStyle w:val="Zkladntext"/>
          <w:rFonts w:ascii="Arial" w:hAnsi="Arial" w:cs="Arial"/>
          <w:sz w:val="22"/>
          <w:szCs w:val="22"/>
        </w:rPr>
      </w:pPr>
      <w:r w:rsidRPr="00C84EE8">
        <w:rPr>
          <w:rStyle w:val="Zkladntext"/>
          <w:rFonts w:ascii="Arial" w:hAnsi="Arial" w:cs="Arial"/>
          <w:sz w:val="22"/>
          <w:szCs w:val="22"/>
        </w:rPr>
        <w:t>Smluvní pokuty stanovené dle tohoto článku jsou splatné do třiceti (30) dnů ode dne doručení výzvy k zaplacení smluvní pokuty povinné smluvní straně.</w:t>
      </w:r>
    </w:p>
    <w:p w14:paraId="072498C0" w14:textId="59321F84" w:rsidR="00C64572" w:rsidRPr="00C84EE8" w:rsidRDefault="00C64572" w:rsidP="00C64572">
      <w:pPr>
        <w:pStyle w:val="Zkladntext1"/>
        <w:numPr>
          <w:ilvl w:val="1"/>
          <w:numId w:val="30"/>
        </w:numPr>
        <w:snapToGrid w:val="0"/>
        <w:spacing w:line="276" w:lineRule="auto"/>
        <w:ind w:left="0"/>
        <w:jc w:val="both"/>
        <w:rPr>
          <w:rFonts w:ascii="Arial" w:hAnsi="Arial" w:cs="Arial"/>
          <w:sz w:val="22"/>
          <w:szCs w:val="22"/>
        </w:rPr>
      </w:pPr>
      <w:r w:rsidRPr="00C84EE8">
        <w:rPr>
          <w:rStyle w:val="Zkladntext"/>
          <w:rFonts w:ascii="Arial" w:hAnsi="Arial" w:cs="Arial"/>
          <w:sz w:val="22"/>
          <w:szCs w:val="22"/>
        </w:rPr>
        <w:t>Zaplacením smluvní pokuty není dotčeno právo smluvní strany na náhradu škody vzniklé porušením smluvní povinnosti, které se smluvní pokuta týká, a to v plné výši.</w:t>
      </w:r>
    </w:p>
    <w:p w14:paraId="29E9EE95" w14:textId="741E5EC6" w:rsidR="00110414" w:rsidRPr="00C84EE8" w:rsidRDefault="00761E07" w:rsidP="00110414">
      <w:pPr>
        <w:pStyle w:val="Zkladntext1"/>
        <w:numPr>
          <w:ilvl w:val="1"/>
          <w:numId w:val="30"/>
        </w:numPr>
        <w:snapToGrid w:val="0"/>
        <w:spacing w:line="276" w:lineRule="auto"/>
        <w:ind w:left="0"/>
        <w:jc w:val="both"/>
        <w:rPr>
          <w:rStyle w:val="Zkladntext"/>
          <w:rFonts w:ascii="Arial" w:hAnsi="Arial" w:cs="Arial"/>
          <w:sz w:val="22"/>
          <w:szCs w:val="22"/>
        </w:rPr>
      </w:pPr>
      <w:r w:rsidRPr="00C84EE8">
        <w:rPr>
          <w:rStyle w:val="Zkladntext"/>
          <w:rFonts w:ascii="Arial" w:hAnsi="Arial" w:cs="Arial"/>
          <w:sz w:val="22"/>
          <w:szCs w:val="22"/>
        </w:rPr>
        <w:t xml:space="preserve">Smluvní pokuty dle této smlouvy může </w:t>
      </w:r>
      <w:r w:rsidR="00CB0E6C" w:rsidRPr="00C84EE8">
        <w:rPr>
          <w:rStyle w:val="Zkladntext"/>
          <w:rFonts w:ascii="Arial" w:hAnsi="Arial" w:cs="Arial"/>
          <w:sz w:val="22"/>
          <w:szCs w:val="22"/>
        </w:rPr>
        <w:t>zadavatel</w:t>
      </w:r>
      <w:r w:rsidRPr="00C84EE8">
        <w:rPr>
          <w:rStyle w:val="Zkladntext"/>
          <w:rFonts w:ascii="Arial" w:hAnsi="Arial" w:cs="Arial"/>
          <w:sz w:val="22"/>
          <w:szCs w:val="22"/>
        </w:rPr>
        <w:t xml:space="preserve"> požadovat kumulativně</w:t>
      </w:r>
      <w:r w:rsidR="00CB0E6C" w:rsidRPr="00C84EE8">
        <w:rPr>
          <w:rStyle w:val="Zkladntext"/>
          <w:rFonts w:ascii="Arial" w:hAnsi="Arial" w:cs="Arial"/>
          <w:sz w:val="22"/>
          <w:szCs w:val="22"/>
        </w:rPr>
        <w:t xml:space="preserve">. </w:t>
      </w:r>
      <w:r w:rsidRPr="00C84EE8">
        <w:rPr>
          <w:rStyle w:val="Zkladntext"/>
          <w:rFonts w:ascii="Arial" w:hAnsi="Arial" w:cs="Arial"/>
          <w:sz w:val="22"/>
          <w:szCs w:val="22"/>
        </w:rPr>
        <w:t xml:space="preserve">Smluvní pokutu je </w:t>
      </w:r>
      <w:r w:rsidR="00CB0E6C" w:rsidRPr="00C84EE8">
        <w:rPr>
          <w:rStyle w:val="Zkladntext"/>
          <w:rFonts w:ascii="Arial" w:hAnsi="Arial" w:cs="Arial"/>
          <w:sz w:val="22"/>
          <w:szCs w:val="22"/>
        </w:rPr>
        <w:t>zadavatel</w:t>
      </w:r>
      <w:r w:rsidRPr="00C84EE8">
        <w:rPr>
          <w:rStyle w:val="Zkladntext"/>
          <w:rFonts w:ascii="Arial" w:hAnsi="Arial" w:cs="Arial"/>
          <w:sz w:val="22"/>
          <w:szCs w:val="22"/>
        </w:rPr>
        <w:t xml:space="preserve"> oprávněn započíst oproti splatným pohledávkám </w:t>
      </w:r>
      <w:r w:rsidR="00CB0E6C" w:rsidRPr="00C84EE8">
        <w:rPr>
          <w:rStyle w:val="Zkladntext"/>
          <w:rFonts w:ascii="Arial" w:hAnsi="Arial" w:cs="Arial"/>
          <w:sz w:val="22"/>
          <w:szCs w:val="22"/>
        </w:rPr>
        <w:t>dodavatele</w:t>
      </w:r>
      <w:r w:rsidRPr="00C84EE8">
        <w:rPr>
          <w:rStyle w:val="Zkladntext"/>
          <w:rFonts w:ascii="Arial" w:hAnsi="Arial" w:cs="Arial"/>
          <w:sz w:val="22"/>
          <w:szCs w:val="22"/>
        </w:rPr>
        <w:t>.</w:t>
      </w:r>
      <w:r w:rsidR="00CB0E6C" w:rsidRPr="00C84EE8">
        <w:rPr>
          <w:rStyle w:val="Zkladntext"/>
          <w:rFonts w:ascii="Arial" w:hAnsi="Arial" w:cs="Arial"/>
          <w:sz w:val="22"/>
          <w:szCs w:val="22"/>
        </w:rPr>
        <w:t xml:space="preserve"> </w:t>
      </w:r>
    </w:p>
    <w:p w14:paraId="713330FF" w14:textId="5AE2F325" w:rsidR="00696F73" w:rsidRPr="00C84EE8" w:rsidRDefault="00722E0A" w:rsidP="00E32200">
      <w:pPr>
        <w:pStyle w:val="Zkladntext1"/>
        <w:tabs>
          <w:tab w:val="left" w:pos="582"/>
        </w:tabs>
        <w:spacing w:after="0" w:line="276" w:lineRule="auto"/>
        <w:jc w:val="center"/>
        <w:rPr>
          <w:rStyle w:val="Zkladntext"/>
          <w:rFonts w:ascii="Arial" w:hAnsi="Arial" w:cs="Arial"/>
          <w:b/>
          <w:bCs/>
          <w:sz w:val="22"/>
          <w:szCs w:val="22"/>
        </w:rPr>
      </w:pPr>
      <w:r w:rsidRPr="00C84EE8">
        <w:rPr>
          <w:rStyle w:val="Zkladntext"/>
          <w:rFonts w:ascii="Arial" w:hAnsi="Arial" w:cs="Arial"/>
          <w:b/>
          <w:bCs/>
          <w:sz w:val="22"/>
          <w:szCs w:val="22"/>
        </w:rPr>
        <w:t>VIII</w:t>
      </w:r>
      <w:r w:rsidR="00E32200" w:rsidRPr="00C84EE8">
        <w:rPr>
          <w:rStyle w:val="Zkladntext"/>
          <w:rFonts w:ascii="Arial" w:hAnsi="Arial" w:cs="Arial"/>
          <w:b/>
          <w:bCs/>
          <w:sz w:val="22"/>
          <w:szCs w:val="22"/>
        </w:rPr>
        <w:t>.</w:t>
      </w:r>
    </w:p>
    <w:p w14:paraId="331CDC5C" w14:textId="6194EEAD" w:rsidR="00696F73" w:rsidRPr="00C84EE8" w:rsidRDefault="00696F73" w:rsidP="00E32200">
      <w:pPr>
        <w:pStyle w:val="Zkladntext1"/>
        <w:tabs>
          <w:tab w:val="left" w:pos="582"/>
        </w:tabs>
        <w:spacing w:line="276" w:lineRule="auto"/>
        <w:jc w:val="center"/>
        <w:rPr>
          <w:rFonts w:ascii="Arial" w:hAnsi="Arial" w:cs="Arial"/>
          <w:b/>
          <w:bCs/>
          <w:sz w:val="22"/>
          <w:szCs w:val="22"/>
        </w:rPr>
      </w:pPr>
      <w:r w:rsidRPr="00C84EE8">
        <w:rPr>
          <w:rStyle w:val="Zkladntext"/>
          <w:rFonts w:ascii="Arial" w:hAnsi="Arial" w:cs="Arial"/>
          <w:b/>
          <w:bCs/>
          <w:sz w:val="22"/>
          <w:szCs w:val="22"/>
        </w:rPr>
        <w:t>Platnost a účinnost smlouvy</w:t>
      </w:r>
    </w:p>
    <w:p w14:paraId="7A8B594B" w14:textId="07DD6BB1" w:rsidR="00696F73" w:rsidRPr="00C84EE8" w:rsidRDefault="00761E07" w:rsidP="00E32200">
      <w:pPr>
        <w:pStyle w:val="Zkladntext1"/>
        <w:numPr>
          <w:ilvl w:val="1"/>
          <w:numId w:val="8"/>
        </w:numPr>
        <w:spacing w:line="276" w:lineRule="auto"/>
        <w:ind w:left="0"/>
        <w:jc w:val="both"/>
        <w:rPr>
          <w:rFonts w:ascii="Arial" w:hAnsi="Arial" w:cs="Arial"/>
          <w:sz w:val="22"/>
          <w:szCs w:val="22"/>
        </w:rPr>
      </w:pPr>
      <w:r w:rsidRPr="00C84EE8">
        <w:rPr>
          <w:rStyle w:val="Zkladntext"/>
          <w:rFonts w:ascii="Arial" w:hAnsi="Arial" w:cs="Arial"/>
          <w:sz w:val="22"/>
          <w:szCs w:val="22"/>
        </w:rPr>
        <w:t>Tato smlouva nabývá platnosti dnem podpisu poslední ze smluvních stran a účinnosti okamžikem jejího uveřejnění v registru smluv. Smluvní strany berou na vědomí, že tato smlouva</w:t>
      </w:r>
      <w:r w:rsidR="00696F73" w:rsidRPr="00C84EE8">
        <w:rPr>
          <w:rFonts w:ascii="Arial" w:hAnsi="Arial" w:cs="Arial"/>
          <w:sz w:val="22"/>
          <w:szCs w:val="22"/>
        </w:rPr>
        <w:t xml:space="preserve"> </w:t>
      </w:r>
      <w:r w:rsidRPr="00C84EE8">
        <w:rPr>
          <w:rStyle w:val="Zkladntext"/>
          <w:rFonts w:ascii="Arial" w:hAnsi="Arial" w:cs="Arial"/>
          <w:sz w:val="22"/>
          <w:szCs w:val="22"/>
        </w:rPr>
        <w:t xml:space="preserve">vyžaduje uveřejnění v registru smluv podle zákona o </w:t>
      </w:r>
      <w:r w:rsidR="00C64572" w:rsidRPr="00C84EE8">
        <w:rPr>
          <w:rStyle w:val="Zkladntext"/>
          <w:rFonts w:ascii="Arial" w:hAnsi="Arial" w:cs="Arial"/>
          <w:sz w:val="22"/>
          <w:szCs w:val="22"/>
        </w:rPr>
        <w:t>č. 340/2015 Sb., o registru smluv, ve znění pozdějších předpisů,</w:t>
      </w:r>
      <w:r w:rsidRPr="00C84EE8">
        <w:rPr>
          <w:rStyle w:val="Zkladntext"/>
          <w:rFonts w:ascii="Arial" w:hAnsi="Arial" w:cs="Arial"/>
          <w:sz w:val="22"/>
          <w:szCs w:val="22"/>
        </w:rPr>
        <w:t xml:space="preserve"> a s tímto uveřejněním souhlasí.</w:t>
      </w:r>
    </w:p>
    <w:p w14:paraId="6D680231" w14:textId="77777777" w:rsidR="00696F73" w:rsidRPr="00C84EE8" w:rsidRDefault="00761E07" w:rsidP="00E32200">
      <w:pPr>
        <w:pStyle w:val="Zkladntext1"/>
        <w:numPr>
          <w:ilvl w:val="1"/>
          <w:numId w:val="8"/>
        </w:numPr>
        <w:spacing w:line="276" w:lineRule="auto"/>
        <w:ind w:left="0"/>
        <w:jc w:val="both"/>
        <w:rPr>
          <w:rFonts w:ascii="Arial" w:hAnsi="Arial" w:cs="Arial"/>
          <w:sz w:val="22"/>
          <w:szCs w:val="22"/>
        </w:rPr>
      </w:pPr>
      <w:r w:rsidRPr="00C84EE8">
        <w:rPr>
          <w:rStyle w:val="Zkladntext"/>
          <w:rFonts w:ascii="Arial" w:hAnsi="Arial" w:cs="Arial"/>
          <w:sz w:val="22"/>
          <w:szCs w:val="22"/>
        </w:rPr>
        <w:t>Platnost této smlouvy může být předčasně ukončena:</w:t>
      </w:r>
    </w:p>
    <w:p w14:paraId="4A64E17D" w14:textId="77777777" w:rsidR="00696F73" w:rsidRPr="00C84EE8" w:rsidRDefault="00761E07" w:rsidP="00E32200">
      <w:pPr>
        <w:pStyle w:val="Zkladntext1"/>
        <w:numPr>
          <w:ilvl w:val="2"/>
          <w:numId w:val="8"/>
        </w:numPr>
        <w:spacing w:line="276" w:lineRule="auto"/>
        <w:ind w:left="709"/>
        <w:jc w:val="both"/>
        <w:rPr>
          <w:rFonts w:ascii="Arial" w:hAnsi="Arial" w:cs="Arial"/>
          <w:sz w:val="22"/>
          <w:szCs w:val="22"/>
        </w:rPr>
      </w:pPr>
      <w:r w:rsidRPr="00C84EE8">
        <w:rPr>
          <w:rStyle w:val="Zkladntext"/>
          <w:rFonts w:ascii="Arial" w:hAnsi="Arial" w:cs="Arial"/>
          <w:sz w:val="22"/>
          <w:szCs w:val="22"/>
        </w:rPr>
        <w:t>písemnou dohodou smluvních stran;</w:t>
      </w:r>
    </w:p>
    <w:p w14:paraId="3E499195" w14:textId="77777777" w:rsidR="00696F73" w:rsidRPr="00C84EE8" w:rsidRDefault="00761E07" w:rsidP="00E32200">
      <w:pPr>
        <w:pStyle w:val="Zkladntext1"/>
        <w:numPr>
          <w:ilvl w:val="2"/>
          <w:numId w:val="8"/>
        </w:numPr>
        <w:spacing w:line="276" w:lineRule="auto"/>
        <w:ind w:left="709"/>
        <w:jc w:val="both"/>
        <w:rPr>
          <w:rFonts w:ascii="Arial" w:hAnsi="Arial" w:cs="Arial"/>
          <w:sz w:val="22"/>
          <w:szCs w:val="22"/>
        </w:rPr>
      </w:pPr>
      <w:r w:rsidRPr="00C84EE8">
        <w:rPr>
          <w:rStyle w:val="Zkladntext"/>
          <w:rFonts w:ascii="Arial" w:hAnsi="Arial" w:cs="Arial"/>
          <w:sz w:val="22"/>
          <w:szCs w:val="22"/>
        </w:rPr>
        <w:t xml:space="preserve">odstoupením </w:t>
      </w:r>
      <w:r w:rsidR="00696F73" w:rsidRPr="00C84EE8">
        <w:rPr>
          <w:rStyle w:val="Zkladntext"/>
          <w:rFonts w:ascii="Arial" w:hAnsi="Arial" w:cs="Arial"/>
          <w:sz w:val="22"/>
          <w:szCs w:val="22"/>
        </w:rPr>
        <w:t xml:space="preserve">zadavatele </w:t>
      </w:r>
      <w:r w:rsidRPr="00C84EE8">
        <w:rPr>
          <w:rStyle w:val="Zkladntext"/>
          <w:rFonts w:ascii="Arial" w:hAnsi="Arial" w:cs="Arial"/>
          <w:sz w:val="22"/>
          <w:szCs w:val="22"/>
        </w:rPr>
        <w:t xml:space="preserve">od smlouvy v případě jejího podstatného porušení ze strany </w:t>
      </w:r>
      <w:r w:rsidR="00696F73" w:rsidRPr="00C84EE8">
        <w:rPr>
          <w:rStyle w:val="Zkladntext"/>
          <w:rFonts w:ascii="Arial" w:hAnsi="Arial" w:cs="Arial"/>
          <w:sz w:val="22"/>
          <w:szCs w:val="22"/>
        </w:rPr>
        <w:lastRenderedPageBreak/>
        <w:t>dodava</w:t>
      </w:r>
      <w:r w:rsidRPr="00C84EE8">
        <w:rPr>
          <w:rStyle w:val="Zkladntext"/>
          <w:rFonts w:ascii="Arial" w:hAnsi="Arial" w:cs="Arial"/>
          <w:sz w:val="22"/>
          <w:szCs w:val="22"/>
        </w:rPr>
        <w:t>tele;</w:t>
      </w:r>
    </w:p>
    <w:p w14:paraId="6B9FF89D" w14:textId="77777777" w:rsidR="00696F73" w:rsidRPr="00C84EE8" w:rsidRDefault="00761E07" w:rsidP="00E32200">
      <w:pPr>
        <w:pStyle w:val="Zkladntext1"/>
        <w:numPr>
          <w:ilvl w:val="2"/>
          <w:numId w:val="8"/>
        </w:numPr>
        <w:spacing w:line="276" w:lineRule="auto"/>
        <w:ind w:left="709"/>
        <w:jc w:val="both"/>
        <w:rPr>
          <w:rFonts w:ascii="Arial" w:hAnsi="Arial" w:cs="Arial"/>
          <w:sz w:val="22"/>
          <w:szCs w:val="22"/>
        </w:rPr>
      </w:pPr>
      <w:r w:rsidRPr="00C84EE8">
        <w:rPr>
          <w:rStyle w:val="Zkladntext"/>
          <w:rFonts w:ascii="Arial" w:hAnsi="Arial" w:cs="Arial"/>
          <w:sz w:val="22"/>
          <w:szCs w:val="22"/>
        </w:rPr>
        <w:t xml:space="preserve">výpovědí </w:t>
      </w:r>
      <w:r w:rsidR="00696F73" w:rsidRPr="00C84EE8">
        <w:rPr>
          <w:rStyle w:val="Zkladntext"/>
          <w:rFonts w:ascii="Arial" w:hAnsi="Arial" w:cs="Arial"/>
          <w:sz w:val="22"/>
          <w:szCs w:val="22"/>
        </w:rPr>
        <w:t>dodavatele</w:t>
      </w:r>
      <w:r w:rsidRPr="00C84EE8">
        <w:rPr>
          <w:rStyle w:val="Zkladntext"/>
          <w:rFonts w:ascii="Arial" w:hAnsi="Arial" w:cs="Arial"/>
          <w:sz w:val="22"/>
          <w:szCs w:val="22"/>
        </w:rPr>
        <w:t xml:space="preserve">, pokud bude </w:t>
      </w:r>
      <w:r w:rsidR="00696F73" w:rsidRPr="00C84EE8">
        <w:rPr>
          <w:rStyle w:val="Zkladntext"/>
          <w:rFonts w:ascii="Arial" w:hAnsi="Arial" w:cs="Arial"/>
          <w:sz w:val="22"/>
          <w:szCs w:val="22"/>
        </w:rPr>
        <w:t xml:space="preserve">zadavatel </w:t>
      </w:r>
      <w:r w:rsidRPr="00C84EE8">
        <w:rPr>
          <w:rStyle w:val="Zkladntext"/>
          <w:rFonts w:ascii="Arial" w:hAnsi="Arial" w:cs="Arial"/>
          <w:sz w:val="22"/>
          <w:szCs w:val="22"/>
        </w:rPr>
        <w:t xml:space="preserve">přes písemné upozornění </w:t>
      </w:r>
      <w:r w:rsidR="00696F73" w:rsidRPr="00C84EE8">
        <w:rPr>
          <w:rStyle w:val="Zkladntext"/>
          <w:rFonts w:ascii="Arial" w:hAnsi="Arial" w:cs="Arial"/>
          <w:sz w:val="22"/>
          <w:szCs w:val="22"/>
        </w:rPr>
        <w:t xml:space="preserve">dodavatele </w:t>
      </w:r>
      <w:r w:rsidRPr="00C84EE8">
        <w:rPr>
          <w:rStyle w:val="Zkladntext"/>
          <w:rFonts w:ascii="Arial" w:hAnsi="Arial" w:cs="Arial"/>
          <w:sz w:val="22"/>
          <w:szCs w:val="22"/>
        </w:rPr>
        <w:t xml:space="preserve">déle než 60 dnů od písemného upozornění v prodlení s plněním své platební povinnosti vůči </w:t>
      </w:r>
      <w:r w:rsidR="00696F73" w:rsidRPr="00C84EE8">
        <w:rPr>
          <w:rStyle w:val="Zkladntext"/>
          <w:rFonts w:ascii="Arial" w:hAnsi="Arial" w:cs="Arial"/>
          <w:sz w:val="22"/>
          <w:szCs w:val="22"/>
        </w:rPr>
        <w:t>dodavateli.</w:t>
      </w:r>
    </w:p>
    <w:p w14:paraId="70F3F064" w14:textId="4E5EDE2E" w:rsidR="00696F73" w:rsidRPr="00C84EE8" w:rsidRDefault="00761E07" w:rsidP="00E32200">
      <w:pPr>
        <w:pStyle w:val="Zkladntext1"/>
        <w:numPr>
          <w:ilvl w:val="1"/>
          <w:numId w:val="8"/>
        </w:numPr>
        <w:spacing w:line="276" w:lineRule="auto"/>
        <w:ind w:left="0"/>
        <w:jc w:val="both"/>
        <w:rPr>
          <w:rFonts w:ascii="Arial" w:hAnsi="Arial" w:cs="Arial"/>
          <w:sz w:val="22"/>
          <w:szCs w:val="22"/>
        </w:rPr>
      </w:pPr>
      <w:r w:rsidRPr="00C84EE8">
        <w:rPr>
          <w:rStyle w:val="Zkladntext"/>
          <w:rFonts w:ascii="Arial" w:hAnsi="Arial" w:cs="Arial"/>
          <w:sz w:val="22"/>
          <w:szCs w:val="22"/>
        </w:rPr>
        <w:t xml:space="preserve">Za podstatné porušení smlouvy ze strany </w:t>
      </w:r>
      <w:r w:rsidR="00696F73" w:rsidRPr="00C84EE8">
        <w:rPr>
          <w:rStyle w:val="Zkladntext"/>
          <w:rFonts w:ascii="Arial" w:hAnsi="Arial" w:cs="Arial"/>
          <w:sz w:val="22"/>
          <w:szCs w:val="22"/>
        </w:rPr>
        <w:t>dodavatele</w:t>
      </w:r>
      <w:r w:rsidRPr="00C84EE8">
        <w:rPr>
          <w:rStyle w:val="Zkladntext"/>
          <w:rFonts w:ascii="Arial" w:hAnsi="Arial" w:cs="Arial"/>
          <w:sz w:val="22"/>
          <w:szCs w:val="22"/>
        </w:rPr>
        <w:t xml:space="preserve"> se považuje zejména prodlení </w:t>
      </w:r>
      <w:r w:rsidR="00696F73" w:rsidRPr="00C84EE8">
        <w:rPr>
          <w:rStyle w:val="Zkladntext"/>
          <w:rFonts w:ascii="Arial" w:hAnsi="Arial" w:cs="Arial"/>
          <w:sz w:val="22"/>
          <w:szCs w:val="22"/>
        </w:rPr>
        <w:t xml:space="preserve">dodavatele </w:t>
      </w:r>
      <w:r w:rsidRPr="00C84EE8">
        <w:rPr>
          <w:rStyle w:val="Zkladntext"/>
          <w:rFonts w:ascii="Arial" w:hAnsi="Arial" w:cs="Arial"/>
          <w:sz w:val="22"/>
          <w:szCs w:val="22"/>
        </w:rPr>
        <w:t xml:space="preserve">s předáním díla delší než 30 dnů, porušení jakékoliv povinnosti </w:t>
      </w:r>
      <w:r w:rsidR="00696F73" w:rsidRPr="00C84EE8">
        <w:rPr>
          <w:rStyle w:val="Zkladntext"/>
          <w:rFonts w:ascii="Arial" w:hAnsi="Arial" w:cs="Arial"/>
          <w:sz w:val="22"/>
          <w:szCs w:val="22"/>
        </w:rPr>
        <w:t xml:space="preserve">dodavatele </w:t>
      </w:r>
      <w:r w:rsidRPr="00C84EE8">
        <w:rPr>
          <w:rStyle w:val="Zkladntext"/>
          <w:rFonts w:ascii="Arial" w:hAnsi="Arial" w:cs="Arial"/>
          <w:sz w:val="22"/>
          <w:szCs w:val="22"/>
        </w:rPr>
        <w:t xml:space="preserve">vyplývající ze smlouvy a její nesplnění ani v dodatečné lhůtě (alespoň </w:t>
      </w:r>
      <w:r w:rsidR="00C64572" w:rsidRPr="00C84EE8">
        <w:rPr>
          <w:rStyle w:val="Zkladntext"/>
          <w:rFonts w:ascii="Arial" w:hAnsi="Arial" w:cs="Arial"/>
          <w:sz w:val="22"/>
          <w:szCs w:val="22"/>
        </w:rPr>
        <w:t>10</w:t>
      </w:r>
      <w:r w:rsidRPr="00C84EE8">
        <w:rPr>
          <w:rStyle w:val="Zkladntext"/>
          <w:rFonts w:ascii="Arial" w:hAnsi="Arial" w:cs="Arial"/>
          <w:sz w:val="22"/>
          <w:szCs w:val="22"/>
        </w:rPr>
        <w:t xml:space="preserve"> dnů), kterou</w:t>
      </w:r>
      <w:r w:rsidR="00696F73" w:rsidRPr="00C84EE8">
        <w:rPr>
          <w:rStyle w:val="Zkladntext"/>
          <w:rFonts w:ascii="Arial" w:hAnsi="Arial" w:cs="Arial"/>
          <w:sz w:val="22"/>
          <w:szCs w:val="22"/>
        </w:rPr>
        <w:t xml:space="preserve"> zadavatel dodavateli </w:t>
      </w:r>
      <w:r w:rsidRPr="00C84EE8">
        <w:rPr>
          <w:rStyle w:val="Zkladntext"/>
          <w:rFonts w:ascii="Arial" w:hAnsi="Arial" w:cs="Arial"/>
          <w:sz w:val="22"/>
          <w:szCs w:val="22"/>
        </w:rPr>
        <w:t xml:space="preserve">poskytl a písemně jej na možnost odstoupení v případě nesplnění povinnosti upozornil. Odstoupení od smlouvy ze strany </w:t>
      </w:r>
      <w:r w:rsidR="00696F73" w:rsidRPr="00C84EE8">
        <w:rPr>
          <w:rStyle w:val="Zkladntext"/>
          <w:rFonts w:ascii="Arial" w:hAnsi="Arial" w:cs="Arial"/>
          <w:sz w:val="22"/>
          <w:szCs w:val="22"/>
        </w:rPr>
        <w:t xml:space="preserve">zadavatele </w:t>
      </w:r>
      <w:r w:rsidRPr="00C84EE8">
        <w:rPr>
          <w:rStyle w:val="Zkladntext"/>
          <w:rFonts w:ascii="Arial" w:hAnsi="Arial" w:cs="Arial"/>
          <w:sz w:val="22"/>
          <w:szCs w:val="22"/>
        </w:rPr>
        <w:t>není spojeno s uložením jakékoliv sankce k jeho tíži.</w:t>
      </w:r>
    </w:p>
    <w:p w14:paraId="16380ED9" w14:textId="77777777" w:rsidR="00696F73" w:rsidRPr="00C84EE8" w:rsidRDefault="00761E07" w:rsidP="00E32200">
      <w:pPr>
        <w:pStyle w:val="Zkladntext1"/>
        <w:numPr>
          <w:ilvl w:val="1"/>
          <w:numId w:val="8"/>
        </w:numPr>
        <w:spacing w:line="276" w:lineRule="auto"/>
        <w:ind w:left="0"/>
        <w:jc w:val="both"/>
        <w:rPr>
          <w:rFonts w:ascii="Arial" w:hAnsi="Arial" w:cs="Arial"/>
          <w:sz w:val="22"/>
          <w:szCs w:val="22"/>
        </w:rPr>
      </w:pPr>
      <w:r w:rsidRPr="00C84EE8">
        <w:rPr>
          <w:rStyle w:val="Zkladntext"/>
          <w:rFonts w:ascii="Arial" w:hAnsi="Arial" w:cs="Arial"/>
          <w:sz w:val="22"/>
          <w:szCs w:val="22"/>
        </w:rPr>
        <w:t>Výpovědní lhůta činí</w:t>
      </w:r>
      <w:r w:rsidR="00696F73" w:rsidRPr="00C84EE8">
        <w:rPr>
          <w:rStyle w:val="Zkladntext"/>
          <w:rFonts w:ascii="Arial" w:hAnsi="Arial" w:cs="Arial"/>
          <w:sz w:val="22"/>
          <w:szCs w:val="22"/>
        </w:rPr>
        <w:t xml:space="preserve"> v případě výpovědi</w:t>
      </w:r>
      <w:r w:rsidRPr="00C84EE8">
        <w:rPr>
          <w:rStyle w:val="Zkladntext"/>
          <w:rFonts w:ascii="Arial" w:hAnsi="Arial" w:cs="Arial"/>
          <w:sz w:val="22"/>
          <w:szCs w:val="22"/>
        </w:rPr>
        <w:t xml:space="preserve"> jeden měsíc a počíná běžet prvním dnem měsíce následujícího po měsíci, ve kterém byla písemná výpověď doručena druhé smluvní straně.</w:t>
      </w:r>
    </w:p>
    <w:p w14:paraId="6C85175C" w14:textId="77777777" w:rsidR="00696F73" w:rsidRPr="00C84EE8" w:rsidRDefault="00761E07" w:rsidP="00E32200">
      <w:pPr>
        <w:pStyle w:val="Zkladntext1"/>
        <w:numPr>
          <w:ilvl w:val="1"/>
          <w:numId w:val="8"/>
        </w:numPr>
        <w:spacing w:line="276" w:lineRule="auto"/>
        <w:ind w:left="0"/>
        <w:jc w:val="both"/>
        <w:rPr>
          <w:rFonts w:ascii="Arial" w:hAnsi="Arial" w:cs="Arial"/>
          <w:sz w:val="22"/>
          <w:szCs w:val="22"/>
        </w:rPr>
      </w:pPr>
      <w:r w:rsidRPr="00C84EE8">
        <w:rPr>
          <w:rStyle w:val="Zkladntext"/>
          <w:rFonts w:ascii="Arial" w:hAnsi="Arial" w:cs="Arial"/>
          <w:sz w:val="22"/>
          <w:szCs w:val="22"/>
        </w:rPr>
        <w:t>Odstoupení od smlouvy nabývá účinnosti dnem doručení písemného oznámení o odstoupení od smlouvy druhé smluvní straně na adresu jejího sídla uvedené v záhlaví této smlouvy.</w:t>
      </w:r>
    </w:p>
    <w:p w14:paraId="1D59A9BD" w14:textId="3387CEEB" w:rsidR="00696F73" w:rsidRPr="00C84EE8" w:rsidRDefault="00761E07" w:rsidP="00E32200">
      <w:pPr>
        <w:pStyle w:val="Zkladntext1"/>
        <w:numPr>
          <w:ilvl w:val="1"/>
          <w:numId w:val="8"/>
        </w:numPr>
        <w:spacing w:line="276" w:lineRule="auto"/>
        <w:ind w:left="0"/>
        <w:jc w:val="both"/>
        <w:rPr>
          <w:rFonts w:ascii="Arial" w:hAnsi="Arial" w:cs="Arial"/>
          <w:sz w:val="22"/>
          <w:szCs w:val="22"/>
        </w:rPr>
      </w:pPr>
      <w:r w:rsidRPr="00C84EE8">
        <w:rPr>
          <w:rStyle w:val="Zkladntext"/>
          <w:rFonts w:ascii="Arial" w:hAnsi="Arial" w:cs="Arial"/>
          <w:sz w:val="22"/>
          <w:szCs w:val="22"/>
        </w:rPr>
        <w:t xml:space="preserve">V případě odstoupení od smlouvy </w:t>
      </w:r>
      <w:r w:rsidR="00696F73" w:rsidRPr="00C84EE8">
        <w:rPr>
          <w:rStyle w:val="Zkladntext"/>
          <w:rFonts w:ascii="Arial" w:hAnsi="Arial" w:cs="Arial"/>
          <w:sz w:val="22"/>
          <w:szCs w:val="22"/>
        </w:rPr>
        <w:t xml:space="preserve">zadavatelem </w:t>
      </w:r>
      <w:r w:rsidRPr="00C84EE8">
        <w:rPr>
          <w:rStyle w:val="Zkladntext"/>
          <w:rFonts w:ascii="Arial" w:hAnsi="Arial" w:cs="Arial"/>
          <w:sz w:val="22"/>
          <w:szCs w:val="22"/>
        </w:rPr>
        <w:t>se tato smlouva zrušuje od počátku. V případě již poskytnutého plnění ze strany</w:t>
      </w:r>
      <w:r w:rsidR="00696F73" w:rsidRPr="00C84EE8">
        <w:rPr>
          <w:rStyle w:val="Zkladntext"/>
          <w:rFonts w:ascii="Arial" w:hAnsi="Arial" w:cs="Arial"/>
          <w:sz w:val="22"/>
          <w:szCs w:val="22"/>
        </w:rPr>
        <w:t xml:space="preserve"> dodavatele</w:t>
      </w:r>
      <w:r w:rsidRPr="00C84EE8">
        <w:rPr>
          <w:rStyle w:val="Zkladntext"/>
          <w:rFonts w:ascii="Arial" w:hAnsi="Arial" w:cs="Arial"/>
          <w:sz w:val="22"/>
          <w:szCs w:val="22"/>
        </w:rPr>
        <w:t xml:space="preserve"> se smlouva zrušuje co do zbytku nesplněné části plnění, ledaže by </w:t>
      </w:r>
      <w:r w:rsidR="00696F73" w:rsidRPr="00C84EE8">
        <w:rPr>
          <w:rStyle w:val="Zkladntext"/>
          <w:rFonts w:ascii="Arial" w:hAnsi="Arial" w:cs="Arial"/>
          <w:sz w:val="22"/>
          <w:szCs w:val="22"/>
        </w:rPr>
        <w:t xml:space="preserve">zadavatel </w:t>
      </w:r>
      <w:r w:rsidRPr="00C84EE8">
        <w:rPr>
          <w:rStyle w:val="Zkladntext"/>
          <w:rFonts w:ascii="Arial" w:hAnsi="Arial" w:cs="Arial"/>
          <w:sz w:val="22"/>
          <w:szCs w:val="22"/>
        </w:rPr>
        <w:t xml:space="preserve">prohlásil, že částečné plnění pro něj nemá význam. Dojde-li k předčasnému ukončení smlouvy jiným způsobem, je </w:t>
      </w:r>
      <w:r w:rsidR="00696F73" w:rsidRPr="00C84EE8">
        <w:rPr>
          <w:rStyle w:val="Zkladntext"/>
          <w:rFonts w:ascii="Arial" w:hAnsi="Arial" w:cs="Arial"/>
          <w:sz w:val="22"/>
          <w:szCs w:val="22"/>
        </w:rPr>
        <w:t xml:space="preserve">dodavatel </w:t>
      </w:r>
      <w:r w:rsidRPr="00C84EE8">
        <w:rPr>
          <w:rStyle w:val="Zkladntext"/>
          <w:rFonts w:ascii="Arial" w:hAnsi="Arial" w:cs="Arial"/>
          <w:sz w:val="22"/>
          <w:szCs w:val="22"/>
        </w:rPr>
        <w:t>oprávněn požadovat pouze uhrazení částky za již poskytnutá plnění</w:t>
      </w:r>
      <w:r w:rsidR="00696F73" w:rsidRPr="00C84EE8">
        <w:rPr>
          <w:rStyle w:val="Zkladntext"/>
          <w:rFonts w:ascii="Arial" w:hAnsi="Arial" w:cs="Arial"/>
          <w:sz w:val="22"/>
          <w:szCs w:val="22"/>
        </w:rPr>
        <w:t>, která jsou pro zadavatele samostatně využitelná</w:t>
      </w:r>
      <w:r w:rsidR="00C64572" w:rsidRPr="00C84EE8">
        <w:rPr>
          <w:rStyle w:val="Zkladntext"/>
          <w:rFonts w:ascii="Arial" w:hAnsi="Arial" w:cs="Arial"/>
          <w:sz w:val="22"/>
          <w:szCs w:val="22"/>
        </w:rPr>
        <w:t xml:space="preserve"> a byla poskytnuta v souladu s podmínkami stanovenými touto smlouvou</w:t>
      </w:r>
      <w:r w:rsidRPr="00C84EE8">
        <w:rPr>
          <w:rStyle w:val="Zkladntext"/>
          <w:rFonts w:ascii="Arial" w:hAnsi="Arial" w:cs="Arial"/>
          <w:sz w:val="22"/>
          <w:szCs w:val="22"/>
        </w:rPr>
        <w:t>.</w:t>
      </w:r>
    </w:p>
    <w:p w14:paraId="5485CE61" w14:textId="77777777" w:rsidR="00696F73" w:rsidRPr="00C84EE8" w:rsidRDefault="00761E07" w:rsidP="00E32200">
      <w:pPr>
        <w:pStyle w:val="Zkladntext1"/>
        <w:numPr>
          <w:ilvl w:val="1"/>
          <w:numId w:val="8"/>
        </w:numPr>
        <w:spacing w:line="276" w:lineRule="auto"/>
        <w:ind w:left="0"/>
        <w:jc w:val="both"/>
        <w:rPr>
          <w:rFonts w:ascii="Arial" w:hAnsi="Arial" w:cs="Arial"/>
          <w:sz w:val="22"/>
          <w:szCs w:val="22"/>
        </w:rPr>
      </w:pPr>
      <w:r w:rsidRPr="00C84EE8">
        <w:rPr>
          <w:rStyle w:val="Zkladntext"/>
          <w:rFonts w:ascii="Arial" w:hAnsi="Arial" w:cs="Arial"/>
          <w:sz w:val="22"/>
          <w:szCs w:val="22"/>
        </w:rPr>
        <w:t>Odstoupením od této smlouvy zanikají všechny závazky smluvních stran z této smlouvy. V případě odstoupení od této smlouvy</w:t>
      </w:r>
      <w:r w:rsidR="00696F73" w:rsidRPr="00C84EE8">
        <w:rPr>
          <w:rStyle w:val="Zkladntext"/>
          <w:rFonts w:ascii="Arial" w:hAnsi="Arial" w:cs="Arial"/>
          <w:sz w:val="22"/>
          <w:szCs w:val="22"/>
        </w:rPr>
        <w:t xml:space="preserve"> však</w:t>
      </w:r>
      <w:r w:rsidRPr="00C84EE8">
        <w:rPr>
          <w:rStyle w:val="Zkladntext"/>
          <w:rFonts w:ascii="Arial" w:hAnsi="Arial" w:cs="Arial"/>
          <w:sz w:val="22"/>
          <w:szCs w:val="22"/>
        </w:rPr>
        <w:t xml:space="preserve"> nezanikají nároky smluvních stran na náhradu škody a zaplacení smluvních pokut sjednaných pro případ porušení smluvních povinností vzniklé před skončením účinnosti této smlouvy, a ty závazky smluvních stran, které podle smlouvy nebo vzhledem ke své povaze mají trvat i nadále nebo u kterých tak stanoví občanský zákoník.</w:t>
      </w:r>
    </w:p>
    <w:p w14:paraId="5E28FCDA" w14:textId="78EF30AB" w:rsidR="00110414" w:rsidRPr="00C84EE8" w:rsidRDefault="00761E07" w:rsidP="00110414">
      <w:pPr>
        <w:pStyle w:val="Zkladntext1"/>
        <w:numPr>
          <w:ilvl w:val="1"/>
          <w:numId w:val="8"/>
        </w:numPr>
        <w:spacing w:line="276" w:lineRule="auto"/>
        <w:ind w:left="0"/>
        <w:jc w:val="both"/>
        <w:rPr>
          <w:rStyle w:val="Zkladntext"/>
          <w:rFonts w:ascii="Arial" w:hAnsi="Arial" w:cs="Arial"/>
          <w:sz w:val="22"/>
          <w:szCs w:val="22"/>
        </w:rPr>
      </w:pPr>
      <w:r w:rsidRPr="00C84EE8">
        <w:rPr>
          <w:rStyle w:val="Zkladntext"/>
          <w:rFonts w:ascii="Arial" w:hAnsi="Arial" w:cs="Arial"/>
          <w:sz w:val="22"/>
          <w:szCs w:val="22"/>
        </w:rPr>
        <w:t xml:space="preserve">Podstatným porušením této smlouvy, zakládajícím právo </w:t>
      </w:r>
      <w:r w:rsidR="00696F73" w:rsidRPr="00C84EE8">
        <w:rPr>
          <w:rStyle w:val="Zkladntext"/>
          <w:rFonts w:ascii="Arial" w:hAnsi="Arial" w:cs="Arial"/>
          <w:sz w:val="22"/>
          <w:szCs w:val="22"/>
        </w:rPr>
        <w:t xml:space="preserve">zadavatele </w:t>
      </w:r>
      <w:r w:rsidRPr="00C84EE8">
        <w:rPr>
          <w:rStyle w:val="Zkladntext"/>
          <w:rFonts w:ascii="Arial" w:hAnsi="Arial" w:cs="Arial"/>
          <w:sz w:val="22"/>
          <w:szCs w:val="22"/>
        </w:rPr>
        <w:t>na odstoupení od smlouvy, se rozumí rovněž případ, kdy příslušný orgán veřejné moci zjistí svým pravomocným rozhodnutím v souvislosti s plněním této smlouvy porušení obecně závazných právních předpisů.</w:t>
      </w:r>
    </w:p>
    <w:p w14:paraId="772562AF" w14:textId="4F96B905" w:rsidR="00761E07" w:rsidRPr="00C84EE8" w:rsidRDefault="00722E0A" w:rsidP="00E32200">
      <w:pPr>
        <w:pStyle w:val="Nadpis51"/>
        <w:keepNext/>
        <w:keepLines/>
        <w:tabs>
          <w:tab w:val="left" w:pos="548"/>
        </w:tabs>
        <w:snapToGrid w:val="0"/>
        <w:spacing w:after="0" w:line="276" w:lineRule="auto"/>
        <w:jc w:val="center"/>
        <w:rPr>
          <w:rStyle w:val="Nadpis50"/>
          <w:b/>
          <w:bCs/>
          <w:sz w:val="22"/>
          <w:szCs w:val="22"/>
        </w:rPr>
      </w:pPr>
      <w:r w:rsidRPr="00C84EE8">
        <w:rPr>
          <w:rStyle w:val="Nadpis50"/>
          <w:b/>
          <w:bCs/>
          <w:sz w:val="22"/>
          <w:szCs w:val="22"/>
        </w:rPr>
        <w:t>I</w:t>
      </w:r>
      <w:r w:rsidR="00761E07" w:rsidRPr="00C84EE8">
        <w:rPr>
          <w:rStyle w:val="Nadpis50"/>
          <w:b/>
          <w:bCs/>
          <w:sz w:val="22"/>
          <w:szCs w:val="22"/>
        </w:rPr>
        <w:t>X</w:t>
      </w:r>
      <w:r w:rsidR="00E32200" w:rsidRPr="00C84EE8">
        <w:rPr>
          <w:rStyle w:val="Nadpis50"/>
          <w:b/>
          <w:bCs/>
          <w:sz w:val="22"/>
          <w:szCs w:val="22"/>
        </w:rPr>
        <w:t>.</w:t>
      </w:r>
    </w:p>
    <w:p w14:paraId="7047BA39" w14:textId="65CF42E2" w:rsidR="00761E07" w:rsidRPr="00C84EE8" w:rsidRDefault="00761E07" w:rsidP="00E32200">
      <w:pPr>
        <w:pStyle w:val="Nadpis51"/>
        <w:keepNext/>
        <w:keepLines/>
        <w:tabs>
          <w:tab w:val="left" w:pos="548"/>
        </w:tabs>
        <w:spacing w:line="276" w:lineRule="auto"/>
        <w:jc w:val="center"/>
        <w:rPr>
          <w:b w:val="0"/>
          <w:bCs w:val="0"/>
          <w:sz w:val="22"/>
          <w:szCs w:val="22"/>
        </w:rPr>
      </w:pPr>
      <w:r w:rsidRPr="00C84EE8">
        <w:rPr>
          <w:rStyle w:val="Nadpis50"/>
          <w:b/>
          <w:bCs/>
          <w:sz w:val="22"/>
          <w:szCs w:val="22"/>
        </w:rPr>
        <w:t>Ochrana informací</w:t>
      </w:r>
    </w:p>
    <w:p w14:paraId="6C66FB00" w14:textId="1DE523EE" w:rsidR="00C64572" w:rsidRPr="00C84EE8" w:rsidRDefault="00761E07" w:rsidP="00867988">
      <w:pPr>
        <w:pStyle w:val="Zkladntext1"/>
        <w:numPr>
          <w:ilvl w:val="0"/>
          <w:numId w:val="28"/>
        </w:numPr>
        <w:spacing w:line="276" w:lineRule="auto"/>
        <w:ind w:left="0"/>
        <w:jc w:val="both"/>
        <w:rPr>
          <w:rFonts w:ascii="Arial" w:hAnsi="Arial" w:cs="Arial"/>
          <w:sz w:val="22"/>
          <w:szCs w:val="22"/>
        </w:rPr>
      </w:pPr>
      <w:r w:rsidRPr="00C84EE8">
        <w:rPr>
          <w:rFonts w:ascii="Arial" w:hAnsi="Arial" w:cs="Arial"/>
          <w:sz w:val="22"/>
          <w:szCs w:val="22"/>
        </w:rPr>
        <w:t xml:space="preserve">Dodavatel </w:t>
      </w:r>
      <w:r w:rsidR="00867988" w:rsidRPr="00C84EE8">
        <w:rPr>
          <w:rFonts w:ascii="Arial" w:hAnsi="Arial" w:cs="Arial"/>
          <w:sz w:val="22"/>
          <w:szCs w:val="22"/>
        </w:rPr>
        <w:t xml:space="preserve">a zadavatel </w:t>
      </w:r>
      <w:r w:rsidRPr="00C84EE8">
        <w:rPr>
          <w:rFonts w:ascii="Arial" w:hAnsi="Arial" w:cs="Arial"/>
          <w:sz w:val="22"/>
          <w:szCs w:val="22"/>
        </w:rPr>
        <w:t xml:space="preserve">se </w:t>
      </w:r>
      <w:r w:rsidRPr="00C84EE8">
        <w:rPr>
          <w:rStyle w:val="Zkladntext"/>
          <w:rFonts w:ascii="Arial" w:hAnsi="Arial" w:cs="Arial"/>
          <w:sz w:val="22"/>
          <w:szCs w:val="22"/>
        </w:rPr>
        <w:t>zavazuj</w:t>
      </w:r>
      <w:r w:rsidR="00867988" w:rsidRPr="00C84EE8">
        <w:rPr>
          <w:rStyle w:val="Zkladntext"/>
          <w:rFonts w:ascii="Arial" w:hAnsi="Arial" w:cs="Arial"/>
          <w:sz w:val="22"/>
          <w:szCs w:val="22"/>
        </w:rPr>
        <w:t>í zachovávat mlčenlivost ve vztahu k důvěrným informacím, které získají či jim budou zpřístupněny v průběhu poskytování plnění dle této smlouvy. Za</w:t>
      </w:r>
      <w:r w:rsidRPr="00C84EE8">
        <w:rPr>
          <w:rStyle w:val="Zkladntext"/>
          <w:rFonts w:ascii="Arial" w:hAnsi="Arial" w:cs="Arial"/>
          <w:sz w:val="22"/>
          <w:szCs w:val="22"/>
        </w:rPr>
        <w:t xml:space="preserve"> </w:t>
      </w:r>
      <w:r w:rsidR="00696F73" w:rsidRPr="00C84EE8">
        <w:rPr>
          <w:rStyle w:val="Zkladntext"/>
          <w:rFonts w:ascii="Arial" w:hAnsi="Arial" w:cs="Arial"/>
          <w:sz w:val="22"/>
          <w:szCs w:val="22"/>
        </w:rPr>
        <w:t>důvěrné</w:t>
      </w:r>
      <w:r w:rsidRPr="00C84EE8">
        <w:rPr>
          <w:rStyle w:val="Zkladntext"/>
          <w:rFonts w:ascii="Arial" w:hAnsi="Arial" w:cs="Arial"/>
          <w:sz w:val="22"/>
          <w:szCs w:val="22"/>
        </w:rPr>
        <w:t xml:space="preserve"> informace</w:t>
      </w:r>
      <w:r w:rsidR="00867988" w:rsidRPr="00C84EE8">
        <w:rPr>
          <w:rStyle w:val="Zkladntext"/>
          <w:rFonts w:ascii="Arial" w:hAnsi="Arial" w:cs="Arial"/>
          <w:sz w:val="22"/>
          <w:szCs w:val="22"/>
        </w:rPr>
        <w:t xml:space="preserve"> se považují zejména</w:t>
      </w:r>
      <w:r w:rsidRPr="00C84EE8">
        <w:rPr>
          <w:rStyle w:val="Zkladntext"/>
          <w:rFonts w:ascii="Arial" w:hAnsi="Arial" w:cs="Arial"/>
          <w:sz w:val="22"/>
          <w:szCs w:val="22"/>
        </w:rPr>
        <w:t xml:space="preserve"> zprávy týkající se vnitřních záležitostí smluvních stran a předmětu plnění smlouvy, pokud by jejich zveřejnění mohlo poškodit druhou</w:t>
      </w:r>
      <w:r w:rsidR="00696F73" w:rsidRPr="00C84EE8">
        <w:rPr>
          <w:rFonts w:ascii="Arial" w:hAnsi="Arial" w:cs="Arial"/>
          <w:sz w:val="22"/>
          <w:szCs w:val="22"/>
        </w:rPr>
        <w:t xml:space="preserve"> </w:t>
      </w:r>
      <w:r w:rsidRPr="00C84EE8">
        <w:rPr>
          <w:rStyle w:val="Zkladntext"/>
          <w:rFonts w:ascii="Arial" w:hAnsi="Arial" w:cs="Arial"/>
          <w:sz w:val="22"/>
          <w:szCs w:val="22"/>
        </w:rPr>
        <w:t>stranu</w:t>
      </w:r>
      <w:r w:rsidR="00867988" w:rsidRPr="00C84EE8">
        <w:rPr>
          <w:rStyle w:val="Zkladntext"/>
          <w:rFonts w:ascii="Arial" w:hAnsi="Arial" w:cs="Arial"/>
          <w:sz w:val="22"/>
          <w:szCs w:val="22"/>
        </w:rPr>
        <w:t>, zejména</w:t>
      </w:r>
      <w:r w:rsidR="00867988" w:rsidRPr="00C84EE8">
        <w:rPr>
          <w:rFonts w:ascii="Arial" w:hAnsi="Arial" w:cs="Arial"/>
          <w:sz w:val="22"/>
          <w:szCs w:val="22"/>
        </w:rPr>
        <w:t xml:space="preserve"> </w:t>
      </w:r>
      <w:r w:rsidR="00C64572" w:rsidRPr="00C84EE8">
        <w:rPr>
          <w:rFonts w:ascii="Arial" w:hAnsi="Arial" w:cs="Arial"/>
          <w:sz w:val="22"/>
          <w:szCs w:val="22"/>
        </w:rPr>
        <w:t>veškeré informace, které se týkají obsahu, struktury a zabezpečení informačních a</w:t>
      </w:r>
      <w:r w:rsidR="00867988" w:rsidRPr="00C84EE8">
        <w:rPr>
          <w:rFonts w:ascii="Arial" w:hAnsi="Arial" w:cs="Arial"/>
          <w:sz w:val="22"/>
          <w:szCs w:val="22"/>
        </w:rPr>
        <w:t xml:space="preserve"> </w:t>
      </w:r>
      <w:r w:rsidR="00C64572" w:rsidRPr="00C84EE8">
        <w:rPr>
          <w:rFonts w:ascii="Arial" w:hAnsi="Arial" w:cs="Arial"/>
          <w:sz w:val="22"/>
          <w:szCs w:val="22"/>
        </w:rPr>
        <w:t xml:space="preserve">komunikačních systémů </w:t>
      </w:r>
      <w:r w:rsidR="00867988" w:rsidRPr="00C84EE8">
        <w:rPr>
          <w:rFonts w:ascii="Arial" w:hAnsi="Arial" w:cs="Arial"/>
          <w:sz w:val="22"/>
          <w:szCs w:val="22"/>
        </w:rPr>
        <w:t xml:space="preserve">zadavatele či jeho provozní dokumentace a také informace výslovně jako důvěrné označené. </w:t>
      </w:r>
    </w:p>
    <w:p w14:paraId="3FFD5CD8" w14:textId="53E121DA" w:rsidR="00193339" w:rsidRPr="00C84EE8" w:rsidRDefault="00696F73" w:rsidP="00193339">
      <w:pPr>
        <w:pStyle w:val="Zkladntext1"/>
        <w:numPr>
          <w:ilvl w:val="0"/>
          <w:numId w:val="28"/>
        </w:numPr>
        <w:spacing w:line="276" w:lineRule="auto"/>
        <w:ind w:left="0"/>
        <w:jc w:val="both"/>
        <w:rPr>
          <w:rFonts w:ascii="Arial" w:hAnsi="Arial" w:cs="Arial"/>
          <w:sz w:val="22"/>
          <w:szCs w:val="22"/>
        </w:rPr>
      </w:pPr>
      <w:r w:rsidRPr="00C84EE8">
        <w:rPr>
          <w:rStyle w:val="Zkladntext"/>
          <w:rFonts w:ascii="Arial" w:hAnsi="Arial" w:cs="Arial"/>
          <w:sz w:val="22"/>
          <w:szCs w:val="22"/>
        </w:rPr>
        <w:t>Dodavatel</w:t>
      </w:r>
      <w:r w:rsidR="00761E07" w:rsidRPr="00C84EE8">
        <w:rPr>
          <w:rStyle w:val="Zkladntext"/>
          <w:rFonts w:ascii="Arial" w:hAnsi="Arial" w:cs="Arial"/>
          <w:sz w:val="22"/>
          <w:szCs w:val="22"/>
        </w:rPr>
        <w:t xml:space="preserve"> je povinen zabezpečit veškeré podklady </w:t>
      </w:r>
      <w:r w:rsidR="00193339" w:rsidRPr="00C84EE8">
        <w:rPr>
          <w:rStyle w:val="Zkladntext"/>
          <w:rFonts w:ascii="Arial" w:hAnsi="Arial" w:cs="Arial"/>
          <w:sz w:val="22"/>
          <w:szCs w:val="22"/>
        </w:rPr>
        <w:t xml:space="preserve">poskytnuté mu zadavatelem, které </w:t>
      </w:r>
      <w:r w:rsidR="00761E07" w:rsidRPr="00C84EE8">
        <w:rPr>
          <w:rStyle w:val="Zkladntext"/>
          <w:rFonts w:ascii="Arial" w:hAnsi="Arial" w:cs="Arial"/>
          <w:sz w:val="22"/>
          <w:szCs w:val="22"/>
        </w:rPr>
        <w:t>mají charakter</w:t>
      </w:r>
      <w:r w:rsidR="00193339" w:rsidRPr="00C84EE8">
        <w:rPr>
          <w:rStyle w:val="Zkladntext"/>
          <w:rFonts w:ascii="Arial" w:hAnsi="Arial" w:cs="Arial"/>
          <w:sz w:val="22"/>
          <w:szCs w:val="22"/>
        </w:rPr>
        <w:t xml:space="preserve"> či obsahující</w:t>
      </w:r>
      <w:r w:rsidR="00761E07" w:rsidRPr="00C84EE8">
        <w:rPr>
          <w:rStyle w:val="Zkladntext"/>
          <w:rFonts w:ascii="Arial" w:hAnsi="Arial" w:cs="Arial"/>
          <w:sz w:val="22"/>
          <w:szCs w:val="22"/>
        </w:rPr>
        <w:t xml:space="preserve"> </w:t>
      </w:r>
      <w:r w:rsidR="00867988" w:rsidRPr="00C84EE8">
        <w:rPr>
          <w:rStyle w:val="Zkladntext"/>
          <w:rFonts w:ascii="Arial" w:hAnsi="Arial" w:cs="Arial"/>
          <w:sz w:val="22"/>
          <w:szCs w:val="22"/>
        </w:rPr>
        <w:t>důvěrné</w:t>
      </w:r>
      <w:r w:rsidR="00761E07" w:rsidRPr="00C84EE8">
        <w:rPr>
          <w:rStyle w:val="Zkladntext"/>
          <w:rFonts w:ascii="Arial" w:hAnsi="Arial" w:cs="Arial"/>
          <w:sz w:val="22"/>
          <w:szCs w:val="22"/>
        </w:rPr>
        <w:t xml:space="preserve"> informace proti</w:t>
      </w:r>
      <w:r w:rsidR="00193339" w:rsidRPr="00C84EE8">
        <w:rPr>
          <w:rStyle w:val="Zkladntext"/>
          <w:rFonts w:ascii="Arial" w:hAnsi="Arial" w:cs="Arial"/>
          <w:sz w:val="22"/>
          <w:szCs w:val="22"/>
        </w:rPr>
        <w:t xml:space="preserve"> krádeži,</w:t>
      </w:r>
      <w:r w:rsidR="00761E07" w:rsidRPr="00C84EE8">
        <w:rPr>
          <w:rStyle w:val="Zkladntext"/>
          <w:rFonts w:ascii="Arial" w:hAnsi="Arial" w:cs="Arial"/>
          <w:sz w:val="22"/>
          <w:szCs w:val="22"/>
        </w:rPr>
        <w:t xml:space="preserve"> odcizení</w:t>
      </w:r>
      <w:r w:rsidR="00193339" w:rsidRPr="00C84EE8">
        <w:rPr>
          <w:rStyle w:val="Zkladntext"/>
          <w:rFonts w:ascii="Arial" w:hAnsi="Arial" w:cs="Arial"/>
          <w:sz w:val="22"/>
          <w:szCs w:val="22"/>
        </w:rPr>
        <w:t xml:space="preserve"> či jakémukoliv zneužití. </w:t>
      </w:r>
    </w:p>
    <w:p w14:paraId="76154726" w14:textId="77777777" w:rsidR="00696F73" w:rsidRPr="00C84EE8" w:rsidRDefault="00696F73" w:rsidP="00E32200">
      <w:pPr>
        <w:pStyle w:val="Zkladntext1"/>
        <w:numPr>
          <w:ilvl w:val="0"/>
          <w:numId w:val="28"/>
        </w:numPr>
        <w:spacing w:line="276" w:lineRule="auto"/>
        <w:ind w:left="0"/>
        <w:jc w:val="both"/>
        <w:rPr>
          <w:rFonts w:ascii="Arial" w:hAnsi="Arial" w:cs="Arial"/>
          <w:sz w:val="22"/>
          <w:szCs w:val="22"/>
        </w:rPr>
      </w:pPr>
      <w:r w:rsidRPr="00C84EE8">
        <w:rPr>
          <w:rStyle w:val="Zkladntext"/>
          <w:rFonts w:ascii="Arial" w:hAnsi="Arial" w:cs="Arial"/>
          <w:sz w:val="22"/>
          <w:szCs w:val="22"/>
        </w:rPr>
        <w:t xml:space="preserve">Dodavatel </w:t>
      </w:r>
      <w:r w:rsidR="00761E07" w:rsidRPr="00C84EE8">
        <w:rPr>
          <w:rStyle w:val="Zkladntext"/>
          <w:rFonts w:ascii="Arial" w:hAnsi="Arial" w:cs="Arial"/>
          <w:sz w:val="22"/>
          <w:szCs w:val="22"/>
        </w:rPr>
        <w:t xml:space="preserve">je povinen svého případného poddodavatele zavázat povinností mlčenlivosti a respektováním práv </w:t>
      </w:r>
      <w:r w:rsidRPr="00C84EE8">
        <w:rPr>
          <w:rStyle w:val="Zkladntext"/>
          <w:rFonts w:ascii="Arial" w:hAnsi="Arial" w:cs="Arial"/>
          <w:sz w:val="22"/>
          <w:szCs w:val="22"/>
        </w:rPr>
        <w:t xml:space="preserve">zadavatele </w:t>
      </w:r>
      <w:r w:rsidR="00761E07" w:rsidRPr="00C84EE8">
        <w:rPr>
          <w:rStyle w:val="Zkladntext"/>
          <w:rFonts w:ascii="Arial" w:hAnsi="Arial" w:cs="Arial"/>
          <w:sz w:val="22"/>
          <w:szCs w:val="22"/>
        </w:rPr>
        <w:t>nejméně ve stejném rozsahu, v jakém je v závazkovém vztahu zavázán sám.</w:t>
      </w:r>
    </w:p>
    <w:p w14:paraId="7EDC7B96" w14:textId="6130FBCA" w:rsidR="00193339" w:rsidRPr="00C84EE8" w:rsidRDefault="00193339" w:rsidP="00193339">
      <w:pPr>
        <w:pStyle w:val="Zkladntext1"/>
        <w:numPr>
          <w:ilvl w:val="0"/>
          <w:numId w:val="28"/>
        </w:numPr>
        <w:spacing w:line="276" w:lineRule="auto"/>
        <w:ind w:left="0"/>
        <w:jc w:val="both"/>
        <w:rPr>
          <w:rFonts w:ascii="Arial" w:hAnsi="Arial" w:cs="Arial"/>
          <w:sz w:val="22"/>
          <w:szCs w:val="22"/>
        </w:rPr>
      </w:pPr>
      <w:r w:rsidRPr="00C84EE8">
        <w:rPr>
          <w:rStyle w:val="Zkladntext"/>
          <w:rFonts w:ascii="Arial" w:hAnsi="Arial" w:cs="Arial"/>
          <w:sz w:val="22"/>
          <w:szCs w:val="22"/>
        </w:rPr>
        <w:lastRenderedPageBreak/>
        <w:t>Smluvní strany se zavazují, že neuvolní třetí osobě informace druhé strany bez jejího souhlasu, a to v jakékoliv formě, a že podniknou všechny nezbytné kroky k zabezpečení těchto informací.</w:t>
      </w:r>
    </w:p>
    <w:p w14:paraId="2AE4514B" w14:textId="11B529C7" w:rsidR="00696F73" w:rsidRPr="00C84EE8" w:rsidRDefault="00761E07" w:rsidP="00E32200">
      <w:pPr>
        <w:pStyle w:val="Zkladntext1"/>
        <w:numPr>
          <w:ilvl w:val="0"/>
          <w:numId w:val="28"/>
        </w:numPr>
        <w:spacing w:line="276" w:lineRule="auto"/>
        <w:ind w:left="0"/>
        <w:jc w:val="both"/>
        <w:rPr>
          <w:rFonts w:ascii="Arial" w:hAnsi="Arial" w:cs="Arial"/>
          <w:sz w:val="22"/>
          <w:szCs w:val="22"/>
        </w:rPr>
      </w:pPr>
      <w:r w:rsidRPr="00C84EE8">
        <w:rPr>
          <w:rStyle w:val="Zkladntext"/>
          <w:rFonts w:ascii="Arial" w:hAnsi="Arial" w:cs="Arial"/>
          <w:sz w:val="22"/>
          <w:szCs w:val="22"/>
        </w:rPr>
        <w:t xml:space="preserve">V souvislosti s důvěrností informací bere </w:t>
      </w:r>
      <w:r w:rsidR="00696F73" w:rsidRPr="00C84EE8">
        <w:rPr>
          <w:rStyle w:val="Zkladntext"/>
          <w:rFonts w:ascii="Arial" w:hAnsi="Arial" w:cs="Arial"/>
          <w:sz w:val="22"/>
          <w:szCs w:val="22"/>
        </w:rPr>
        <w:t xml:space="preserve">dodavatel </w:t>
      </w:r>
      <w:r w:rsidRPr="00C84EE8">
        <w:rPr>
          <w:rStyle w:val="Zkladntext"/>
          <w:rFonts w:ascii="Arial" w:hAnsi="Arial" w:cs="Arial"/>
          <w:sz w:val="22"/>
          <w:szCs w:val="22"/>
        </w:rPr>
        <w:t xml:space="preserve">na vědomí, že je zákonnou povinností </w:t>
      </w:r>
      <w:r w:rsidR="00696F73" w:rsidRPr="00C84EE8">
        <w:rPr>
          <w:rStyle w:val="Zkladntext"/>
          <w:rFonts w:ascii="Arial" w:hAnsi="Arial" w:cs="Arial"/>
          <w:sz w:val="22"/>
          <w:szCs w:val="22"/>
        </w:rPr>
        <w:t xml:space="preserve">zadavatele </w:t>
      </w:r>
      <w:r w:rsidRPr="00C84EE8">
        <w:rPr>
          <w:rStyle w:val="Zkladntext"/>
          <w:rFonts w:ascii="Arial" w:hAnsi="Arial" w:cs="Arial"/>
          <w:sz w:val="22"/>
          <w:szCs w:val="22"/>
        </w:rPr>
        <w:t xml:space="preserve">uveřejnit celé znění této smlouvy včetně všech jejich případných dodatků a seznamu poddodavatelů v souladu se zákonem o registru smluv. </w:t>
      </w:r>
      <w:r w:rsidRPr="00C84EE8">
        <w:rPr>
          <w:rStyle w:val="Zkladntext"/>
          <w:rFonts w:ascii="Arial" w:eastAsia="Arial" w:hAnsi="Arial" w:cs="Arial"/>
          <w:sz w:val="22"/>
          <w:szCs w:val="22"/>
        </w:rPr>
        <w:t xml:space="preserve">Splnění této, jakož i dalších zákonných povinností </w:t>
      </w:r>
      <w:r w:rsidR="00696F73" w:rsidRPr="00C84EE8">
        <w:rPr>
          <w:rStyle w:val="Zkladntext"/>
          <w:rFonts w:ascii="Arial" w:eastAsia="Arial" w:hAnsi="Arial" w:cs="Arial"/>
          <w:sz w:val="22"/>
          <w:szCs w:val="22"/>
        </w:rPr>
        <w:t>zadavatele</w:t>
      </w:r>
      <w:r w:rsidR="00265A31" w:rsidRPr="00C84EE8">
        <w:rPr>
          <w:rStyle w:val="Zkladntext"/>
          <w:rFonts w:ascii="Arial" w:eastAsia="Arial" w:hAnsi="Arial" w:cs="Arial"/>
          <w:sz w:val="22"/>
          <w:szCs w:val="22"/>
        </w:rPr>
        <w:t xml:space="preserve"> (např. poskytnutí smlouvy dle zákona č. 106/1999 Sb., o svobodném přístupu k informacím, ve znění pozdějších předpisů)</w:t>
      </w:r>
      <w:r w:rsidRPr="00C84EE8">
        <w:rPr>
          <w:rStyle w:val="Zkladntext"/>
          <w:rFonts w:ascii="Arial" w:eastAsia="Arial" w:hAnsi="Arial" w:cs="Arial"/>
          <w:sz w:val="22"/>
          <w:szCs w:val="22"/>
        </w:rPr>
        <w:t>, není porušením důvěrnosti informací.</w:t>
      </w:r>
    </w:p>
    <w:p w14:paraId="3EE26FF3" w14:textId="77777777" w:rsidR="00696F73" w:rsidRPr="00C84EE8" w:rsidRDefault="00761E07" w:rsidP="00E32200">
      <w:pPr>
        <w:pStyle w:val="Zkladntext1"/>
        <w:numPr>
          <w:ilvl w:val="0"/>
          <w:numId w:val="28"/>
        </w:numPr>
        <w:spacing w:line="276" w:lineRule="auto"/>
        <w:ind w:left="0"/>
        <w:jc w:val="both"/>
        <w:rPr>
          <w:rFonts w:ascii="Arial" w:hAnsi="Arial" w:cs="Arial"/>
          <w:sz w:val="22"/>
          <w:szCs w:val="22"/>
        </w:rPr>
      </w:pPr>
      <w:r w:rsidRPr="00C84EE8">
        <w:rPr>
          <w:rStyle w:val="Zkladntext"/>
          <w:rFonts w:ascii="Arial" w:hAnsi="Arial" w:cs="Arial"/>
          <w:sz w:val="22"/>
          <w:szCs w:val="22"/>
        </w:rPr>
        <w:t>Povinnost zachovávat mlčenlivost se dále nevztahuje na informace:</w:t>
      </w:r>
    </w:p>
    <w:p w14:paraId="25D1E5DE" w14:textId="46F9CDDB" w:rsidR="00696F73" w:rsidRPr="00C84EE8" w:rsidRDefault="00761E07" w:rsidP="00E32200">
      <w:pPr>
        <w:pStyle w:val="Zkladntext1"/>
        <w:numPr>
          <w:ilvl w:val="1"/>
          <w:numId w:val="28"/>
        </w:numPr>
        <w:spacing w:line="276" w:lineRule="auto"/>
        <w:ind w:left="709"/>
        <w:jc w:val="both"/>
        <w:rPr>
          <w:rFonts w:ascii="Arial" w:hAnsi="Arial" w:cs="Arial"/>
          <w:sz w:val="22"/>
          <w:szCs w:val="22"/>
        </w:rPr>
      </w:pPr>
      <w:r w:rsidRPr="00C84EE8">
        <w:rPr>
          <w:rStyle w:val="Zkladntext"/>
          <w:rFonts w:ascii="Arial" w:hAnsi="Arial" w:cs="Arial"/>
          <w:sz w:val="22"/>
          <w:szCs w:val="22"/>
        </w:rPr>
        <w:t>které jsou nebo se stanou všeobecně a veřejně přístupnými jinak</w:t>
      </w:r>
      <w:r w:rsidR="00C84EE8">
        <w:rPr>
          <w:rStyle w:val="Zkladntext"/>
          <w:rFonts w:ascii="Arial" w:hAnsi="Arial" w:cs="Arial"/>
          <w:sz w:val="22"/>
          <w:szCs w:val="22"/>
        </w:rPr>
        <w:t xml:space="preserve"> </w:t>
      </w:r>
      <w:r w:rsidRPr="00C84EE8">
        <w:rPr>
          <w:rStyle w:val="Zkladntext"/>
          <w:rFonts w:ascii="Arial" w:hAnsi="Arial" w:cs="Arial"/>
          <w:sz w:val="22"/>
          <w:szCs w:val="22"/>
        </w:rPr>
        <w:t>než porušením ustanovení tohoto odst</w:t>
      </w:r>
      <w:r w:rsidR="00193339" w:rsidRPr="00C84EE8">
        <w:rPr>
          <w:rStyle w:val="Zkladntext"/>
          <w:rFonts w:ascii="Arial" w:hAnsi="Arial" w:cs="Arial"/>
          <w:sz w:val="22"/>
          <w:szCs w:val="22"/>
        </w:rPr>
        <w:t>avce</w:t>
      </w:r>
      <w:r w:rsidRPr="00C84EE8">
        <w:rPr>
          <w:rStyle w:val="Zkladntext"/>
          <w:rFonts w:ascii="Arial" w:hAnsi="Arial" w:cs="Arial"/>
          <w:sz w:val="22"/>
          <w:szCs w:val="22"/>
        </w:rPr>
        <w:t xml:space="preserve"> ze strany </w:t>
      </w:r>
      <w:r w:rsidR="00696F73" w:rsidRPr="00C84EE8">
        <w:rPr>
          <w:rStyle w:val="Zkladntext"/>
          <w:rFonts w:ascii="Arial" w:hAnsi="Arial" w:cs="Arial"/>
          <w:sz w:val="22"/>
          <w:szCs w:val="22"/>
        </w:rPr>
        <w:t>dodava</w:t>
      </w:r>
      <w:r w:rsidRPr="00C84EE8">
        <w:rPr>
          <w:rStyle w:val="Zkladntext"/>
          <w:rFonts w:ascii="Arial" w:hAnsi="Arial" w:cs="Arial"/>
          <w:sz w:val="22"/>
          <w:szCs w:val="22"/>
        </w:rPr>
        <w:t>tele,</w:t>
      </w:r>
    </w:p>
    <w:p w14:paraId="17A3E381" w14:textId="6E138454" w:rsidR="00696F73" w:rsidRPr="00C84EE8" w:rsidRDefault="00761E07" w:rsidP="00E32200">
      <w:pPr>
        <w:pStyle w:val="Zkladntext1"/>
        <w:numPr>
          <w:ilvl w:val="1"/>
          <w:numId w:val="28"/>
        </w:numPr>
        <w:spacing w:line="276" w:lineRule="auto"/>
        <w:ind w:left="709"/>
        <w:jc w:val="both"/>
        <w:rPr>
          <w:rFonts w:ascii="Arial" w:hAnsi="Arial" w:cs="Arial"/>
          <w:sz w:val="22"/>
          <w:szCs w:val="22"/>
        </w:rPr>
      </w:pPr>
      <w:r w:rsidRPr="00C84EE8">
        <w:rPr>
          <w:rStyle w:val="Zkladntext"/>
          <w:rFonts w:ascii="Arial" w:hAnsi="Arial" w:cs="Arial"/>
          <w:sz w:val="22"/>
          <w:szCs w:val="22"/>
        </w:rPr>
        <w:t>které jsou</w:t>
      </w:r>
      <w:r w:rsidR="00696F73" w:rsidRPr="00C84EE8">
        <w:rPr>
          <w:rStyle w:val="Zkladntext"/>
          <w:rFonts w:ascii="Arial" w:hAnsi="Arial" w:cs="Arial"/>
          <w:sz w:val="22"/>
          <w:szCs w:val="22"/>
        </w:rPr>
        <w:t xml:space="preserve"> </w:t>
      </w:r>
      <w:r w:rsidR="00193339" w:rsidRPr="00C84EE8">
        <w:rPr>
          <w:rStyle w:val="Zkladntext"/>
          <w:rFonts w:ascii="Arial" w:hAnsi="Arial" w:cs="Arial"/>
          <w:sz w:val="22"/>
          <w:szCs w:val="22"/>
        </w:rPr>
        <w:t xml:space="preserve">smluvní straně </w:t>
      </w:r>
      <w:r w:rsidRPr="00C84EE8">
        <w:rPr>
          <w:rStyle w:val="Zkladntext"/>
          <w:rFonts w:ascii="Arial" w:hAnsi="Arial" w:cs="Arial"/>
          <w:sz w:val="22"/>
          <w:szCs w:val="22"/>
        </w:rPr>
        <w:t xml:space="preserve">známy a byly </w:t>
      </w:r>
      <w:r w:rsidR="00193339" w:rsidRPr="00C84EE8">
        <w:rPr>
          <w:rStyle w:val="Zkladntext"/>
          <w:rFonts w:ascii="Arial" w:hAnsi="Arial" w:cs="Arial"/>
          <w:sz w:val="22"/>
          <w:szCs w:val="22"/>
        </w:rPr>
        <w:t>ji</w:t>
      </w:r>
      <w:r w:rsidRPr="00C84EE8">
        <w:rPr>
          <w:rStyle w:val="Zkladntext"/>
          <w:rFonts w:ascii="Arial" w:hAnsi="Arial" w:cs="Arial"/>
          <w:sz w:val="22"/>
          <w:szCs w:val="22"/>
        </w:rPr>
        <w:t xml:space="preserve"> volně k dispozici ještě před přijetím těchto informací od </w:t>
      </w:r>
      <w:r w:rsidR="00193339" w:rsidRPr="00C84EE8">
        <w:rPr>
          <w:rStyle w:val="Zkladntext"/>
          <w:rFonts w:ascii="Arial" w:hAnsi="Arial" w:cs="Arial"/>
          <w:sz w:val="22"/>
          <w:szCs w:val="22"/>
        </w:rPr>
        <w:t>druhé smluvní strany,</w:t>
      </w:r>
    </w:p>
    <w:p w14:paraId="52EA1077" w14:textId="2921A978" w:rsidR="00193339" w:rsidRPr="00C84EE8" w:rsidRDefault="00193339" w:rsidP="00E32200">
      <w:pPr>
        <w:pStyle w:val="Zkladntext1"/>
        <w:numPr>
          <w:ilvl w:val="1"/>
          <w:numId w:val="28"/>
        </w:numPr>
        <w:spacing w:line="276" w:lineRule="auto"/>
        <w:ind w:left="709"/>
        <w:jc w:val="both"/>
        <w:rPr>
          <w:rFonts w:ascii="Arial" w:hAnsi="Arial" w:cs="Arial"/>
          <w:sz w:val="22"/>
          <w:szCs w:val="22"/>
        </w:rPr>
      </w:pPr>
      <w:r w:rsidRPr="00C84EE8">
        <w:rPr>
          <w:rStyle w:val="Zkladntext"/>
          <w:rFonts w:ascii="Arial" w:hAnsi="Arial" w:cs="Arial"/>
          <w:sz w:val="22"/>
          <w:szCs w:val="22"/>
        </w:rPr>
        <w:t xml:space="preserve">které je smluvní strana povinna poskytnout na základě zákona či rozhodnutí příslušného orgánu státní správy. </w:t>
      </w:r>
    </w:p>
    <w:p w14:paraId="13E968AD" w14:textId="3E962A67" w:rsidR="00867988" w:rsidRPr="00C84EE8" w:rsidRDefault="00867988" w:rsidP="00867988">
      <w:pPr>
        <w:pStyle w:val="Zkladntext1"/>
        <w:numPr>
          <w:ilvl w:val="0"/>
          <w:numId w:val="28"/>
        </w:numPr>
        <w:spacing w:line="276" w:lineRule="auto"/>
        <w:ind w:left="0"/>
        <w:jc w:val="both"/>
        <w:rPr>
          <w:rStyle w:val="Zkladntext"/>
          <w:rFonts w:ascii="Arial" w:hAnsi="Arial" w:cs="Arial"/>
          <w:sz w:val="22"/>
          <w:szCs w:val="22"/>
        </w:rPr>
      </w:pPr>
      <w:r w:rsidRPr="00C84EE8">
        <w:rPr>
          <w:rFonts w:ascii="Arial" w:hAnsi="Arial" w:cs="Arial"/>
          <w:sz w:val="22"/>
          <w:szCs w:val="22"/>
        </w:rPr>
        <w:t>Po ukončení účinnosti této smlouvy je každá ze smluvních stran povinna bez zbytečného odkladu vrátit druhé smluvní straně všechny poskytnuté materiály obsahující důvěrné informace včetně jejich případně pořízených kopií. O předání a převzetí se sepíše protokol podepsaný oběma smluvními stranami (jejich zástupci ve věcech technických, případně smluvních).</w:t>
      </w:r>
    </w:p>
    <w:p w14:paraId="72ABBFA0" w14:textId="3AEE6665" w:rsidR="00110414" w:rsidRPr="00C84EE8" w:rsidRDefault="00761E07" w:rsidP="00110414">
      <w:pPr>
        <w:pStyle w:val="Zkladntext1"/>
        <w:numPr>
          <w:ilvl w:val="0"/>
          <w:numId w:val="28"/>
        </w:numPr>
        <w:spacing w:line="276" w:lineRule="auto"/>
        <w:ind w:left="0"/>
        <w:jc w:val="both"/>
        <w:rPr>
          <w:rFonts w:ascii="Arial" w:hAnsi="Arial" w:cs="Arial"/>
          <w:sz w:val="22"/>
          <w:szCs w:val="22"/>
        </w:rPr>
      </w:pPr>
      <w:r w:rsidRPr="00C84EE8">
        <w:rPr>
          <w:rStyle w:val="Zkladntext"/>
          <w:rFonts w:ascii="Arial" w:hAnsi="Arial" w:cs="Arial"/>
          <w:sz w:val="22"/>
          <w:szCs w:val="22"/>
        </w:rPr>
        <w:t>Za prokázané porušení ustanovení v tomto článku má druhá smluvní strana právo požadovat náhradu takto vzniklé škody. Práva a povinnosti uvedené v tomto článku zůstávají v platnosti po dobu 5 let po ukončení tohoto smluvního vztahu, a to i v případě, že by došlo k předčasnému ukončení smlouvy.</w:t>
      </w:r>
    </w:p>
    <w:p w14:paraId="390D5CDA" w14:textId="6444C1D7" w:rsidR="00761E07" w:rsidRPr="00C84EE8" w:rsidRDefault="00761E07" w:rsidP="00E32200">
      <w:pPr>
        <w:pStyle w:val="Nadpis51"/>
        <w:keepNext/>
        <w:keepLines/>
        <w:tabs>
          <w:tab w:val="left" w:pos="548"/>
        </w:tabs>
        <w:spacing w:after="0" w:line="276" w:lineRule="auto"/>
        <w:jc w:val="center"/>
        <w:rPr>
          <w:rStyle w:val="Nadpis50"/>
          <w:b/>
          <w:bCs/>
          <w:sz w:val="22"/>
          <w:szCs w:val="22"/>
        </w:rPr>
      </w:pPr>
      <w:bookmarkStart w:id="2" w:name="bookmark36"/>
      <w:r w:rsidRPr="00C84EE8">
        <w:rPr>
          <w:rStyle w:val="Nadpis50"/>
          <w:b/>
          <w:bCs/>
          <w:sz w:val="22"/>
          <w:szCs w:val="22"/>
        </w:rPr>
        <w:t>X</w:t>
      </w:r>
      <w:r w:rsidR="00E32200" w:rsidRPr="00C84EE8">
        <w:rPr>
          <w:rStyle w:val="Nadpis50"/>
          <w:b/>
          <w:bCs/>
          <w:sz w:val="22"/>
          <w:szCs w:val="22"/>
        </w:rPr>
        <w:t>.</w:t>
      </w:r>
    </w:p>
    <w:bookmarkEnd w:id="2"/>
    <w:p w14:paraId="05473A14" w14:textId="7E952765" w:rsidR="00761E07" w:rsidRPr="00C84EE8" w:rsidRDefault="00761E07" w:rsidP="00E32200">
      <w:pPr>
        <w:pStyle w:val="Nadpis51"/>
        <w:keepNext/>
        <w:keepLines/>
        <w:tabs>
          <w:tab w:val="left" w:pos="548"/>
        </w:tabs>
        <w:snapToGrid w:val="0"/>
        <w:spacing w:line="276" w:lineRule="auto"/>
        <w:jc w:val="center"/>
        <w:rPr>
          <w:b w:val="0"/>
          <w:bCs w:val="0"/>
          <w:sz w:val="22"/>
          <w:szCs w:val="22"/>
        </w:rPr>
      </w:pPr>
      <w:r w:rsidRPr="00C84EE8">
        <w:rPr>
          <w:rStyle w:val="Nadpis50"/>
          <w:b/>
          <w:bCs/>
          <w:sz w:val="22"/>
          <w:szCs w:val="22"/>
        </w:rPr>
        <w:t>Závěrečná ustanovení</w:t>
      </w:r>
    </w:p>
    <w:p w14:paraId="43582267" w14:textId="77777777" w:rsidR="00761E07" w:rsidRPr="00C84EE8" w:rsidRDefault="00761E07" w:rsidP="00E32200">
      <w:pPr>
        <w:pStyle w:val="Zkladntext1"/>
        <w:numPr>
          <w:ilvl w:val="1"/>
          <w:numId w:val="27"/>
        </w:numPr>
        <w:snapToGrid w:val="0"/>
        <w:spacing w:line="276" w:lineRule="auto"/>
        <w:ind w:hanging="360"/>
        <w:jc w:val="both"/>
        <w:rPr>
          <w:rFonts w:ascii="Arial" w:hAnsi="Arial" w:cs="Arial"/>
          <w:sz w:val="22"/>
          <w:szCs w:val="22"/>
        </w:rPr>
      </w:pPr>
      <w:r w:rsidRPr="00C84EE8">
        <w:rPr>
          <w:rStyle w:val="Zkladntext"/>
          <w:rFonts w:ascii="Arial" w:hAnsi="Arial" w:cs="Arial"/>
          <w:sz w:val="22"/>
          <w:szCs w:val="22"/>
        </w:rPr>
        <w:t>Vztahy mezi smluvními stranami se řídí českým právním řádem. Ve věcech smlouvou výslovně neupravených se právní vztahy z ní vznikající a vyplývající řídí příslušnými ustanoveními občanského zákoníku a ostatními obecně závaznými právními předpisy.</w:t>
      </w:r>
    </w:p>
    <w:p w14:paraId="13AE3A05" w14:textId="77777777" w:rsidR="00761E07" w:rsidRPr="00C84EE8" w:rsidRDefault="00761E07" w:rsidP="00E32200">
      <w:pPr>
        <w:pStyle w:val="Zkladntext1"/>
        <w:numPr>
          <w:ilvl w:val="1"/>
          <w:numId w:val="27"/>
        </w:numPr>
        <w:spacing w:line="276" w:lineRule="auto"/>
        <w:ind w:hanging="360"/>
        <w:jc w:val="both"/>
        <w:rPr>
          <w:rFonts w:ascii="Arial" w:hAnsi="Arial" w:cs="Arial"/>
          <w:sz w:val="22"/>
          <w:szCs w:val="22"/>
        </w:rPr>
      </w:pPr>
      <w:r w:rsidRPr="00C84EE8">
        <w:rPr>
          <w:rStyle w:val="Zkladntext"/>
          <w:rFonts w:ascii="Arial" w:hAnsi="Arial" w:cs="Arial"/>
          <w:sz w:val="22"/>
          <w:szCs w:val="22"/>
        </w:rPr>
        <w:t xml:space="preserve">Nastanou-li u některé ze smluvních stran skutečnosti bránící řádnému plnění této smlouvy, je povinna to ihned bez zbytečného odkladu písemně oznámit druhé smluvní straně a vyvolat jednání zadavatele a dodavatele. </w:t>
      </w:r>
    </w:p>
    <w:p w14:paraId="0CFB55D3" w14:textId="77777777" w:rsidR="00761E07" w:rsidRPr="00C84EE8" w:rsidRDefault="00761E07" w:rsidP="00E32200">
      <w:pPr>
        <w:pStyle w:val="Zkladntext1"/>
        <w:numPr>
          <w:ilvl w:val="1"/>
          <w:numId w:val="27"/>
        </w:numPr>
        <w:spacing w:line="276" w:lineRule="auto"/>
        <w:ind w:hanging="360"/>
        <w:jc w:val="both"/>
        <w:rPr>
          <w:rFonts w:ascii="Arial" w:hAnsi="Arial" w:cs="Arial"/>
          <w:sz w:val="22"/>
          <w:szCs w:val="22"/>
        </w:rPr>
      </w:pPr>
      <w:r w:rsidRPr="00C84EE8">
        <w:rPr>
          <w:rStyle w:val="Zkladntext"/>
          <w:rFonts w:ascii="Arial" w:hAnsi="Arial" w:cs="Arial"/>
          <w:sz w:val="22"/>
          <w:szCs w:val="22"/>
        </w:rPr>
        <w:t>Vztahuje-li se důvod neplatnosti jen na některé ustanovení smlouvy, je neplatným pouze toto ustanovení, pokud z jeho povahy, obsahu anebo z okolností, za nichž bylo sjednáno, nevyplývá, že jej nelze oddělit od ostatního obsahu smlouvy. Smluvní strany se zavazují, že bezodkladně nahradí neplatné ustanovení této smlouvy jiným platným ustanovením svým obsahem podobným neplatnému ustanovení.</w:t>
      </w:r>
    </w:p>
    <w:p w14:paraId="14698D18" w14:textId="77777777" w:rsidR="00761E07" w:rsidRPr="00C84EE8" w:rsidRDefault="00761E07" w:rsidP="00E32200">
      <w:pPr>
        <w:pStyle w:val="Zkladntext1"/>
        <w:numPr>
          <w:ilvl w:val="1"/>
          <w:numId w:val="27"/>
        </w:numPr>
        <w:spacing w:line="276" w:lineRule="auto"/>
        <w:ind w:hanging="360"/>
        <w:jc w:val="both"/>
        <w:rPr>
          <w:rFonts w:ascii="Arial" w:hAnsi="Arial" w:cs="Arial"/>
          <w:sz w:val="22"/>
          <w:szCs w:val="22"/>
        </w:rPr>
      </w:pPr>
      <w:r w:rsidRPr="00C84EE8">
        <w:rPr>
          <w:rStyle w:val="Zkladntext"/>
          <w:rFonts w:ascii="Arial" w:hAnsi="Arial" w:cs="Arial"/>
          <w:sz w:val="22"/>
          <w:szCs w:val="22"/>
        </w:rPr>
        <w:t>Tato smlouva je uzavřena v souladu s usnesením Rady Městské části Praha 2 číslo ________ ze dne _________.</w:t>
      </w:r>
    </w:p>
    <w:p w14:paraId="33D76C67" w14:textId="77777777" w:rsidR="00761E07" w:rsidRPr="00C84EE8" w:rsidRDefault="00761E07" w:rsidP="00E32200">
      <w:pPr>
        <w:pStyle w:val="Zkladntext1"/>
        <w:numPr>
          <w:ilvl w:val="1"/>
          <w:numId w:val="27"/>
        </w:numPr>
        <w:spacing w:line="276" w:lineRule="auto"/>
        <w:ind w:hanging="360"/>
        <w:jc w:val="both"/>
        <w:rPr>
          <w:rStyle w:val="Zkladntext"/>
          <w:rFonts w:ascii="Arial" w:hAnsi="Arial" w:cs="Arial"/>
          <w:sz w:val="22"/>
          <w:szCs w:val="22"/>
        </w:rPr>
      </w:pPr>
      <w:r w:rsidRPr="00C84EE8">
        <w:rPr>
          <w:rStyle w:val="Zkladntext"/>
          <w:rFonts w:ascii="Arial" w:hAnsi="Arial" w:cs="Arial"/>
          <w:sz w:val="22"/>
          <w:szCs w:val="22"/>
        </w:rPr>
        <w:t>Tato smlouva nabývá platnosti podpisem oběma zástupci smluvních stran a účinnosti zveřejněním v registru smluv, které po dohodě smluvních stran provede zadavatel.</w:t>
      </w:r>
    </w:p>
    <w:p w14:paraId="3BE1AC87" w14:textId="70858148" w:rsidR="007319BB" w:rsidRPr="00C84EE8" w:rsidRDefault="007319BB" w:rsidP="00E32200">
      <w:pPr>
        <w:pStyle w:val="Zkladntext1"/>
        <w:numPr>
          <w:ilvl w:val="1"/>
          <w:numId w:val="27"/>
        </w:numPr>
        <w:spacing w:line="276" w:lineRule="auto"/>
        <w:ind w:hanging="360"/>
        <w:jc w:val="both"/>
        <w:rPr>
          <w:rFonts w:ascii="Arial" w:hAnsi="Arial" w:cs="Arial"/>
          <w:sz w:val="22"/>
          <w:szCs w:val="22"/>
        </w:rPr>
      </w:pPr>
      <w:r w:rsidRPr="00C84EE8">
        <w:rPr>
          <w:rStyle w:val="Zkladntext"/>
          <w:rFonts w:ascii="Arial" w:hAnsi="Arial" w:cs="Arial"/>
          <w:sz w:val="22"/>
          <w:szCs w:val="22"/>
        </w:rPr>
        <w:lastRenderedPageBreak/>
        <w:t>Obě smluvní strany se dohodly, že budou smlouvu podepisovat elektronicky</w:t>
      </w:r>
      <w:r w:rsidR="00B46589" w:rsidRPr="00C84EE8">
        <w:rPr>
          <w:rStyle w:val="Zkladntext"/>
          <w:rFonts w:ascii="Arial" w:hAnsi="Arial" w:cs="Arial"/>
          <w:sz w:val="22"/>
          <w:szCs w:val="22"/>
        </w:rPr>
        <w:t xml:space="preserve"> prostřednictvím kvalifikovaného elektronického podpisu</w:t>
      </w:r>
      <w:r w:rsidRPr="00C84EE8">
        <w:rPr>
          <w:rStyle w:val="Zkladntext"/>
          <w:rFonts w:ascii="Arial" w:hAnsi="Arial" w:cs="Arial"/>
          <w:sz w:val="22"/>
          <w:szCs w:val="22"/>
        </w:rPr>
        <w:t>.</w:t>
      </w:r>
    </w:p>
    <w:p w14:paraId="78D50354" w14:textId="77777777" w:rsidR="00761E07" w:rsidRPr="00C84EE8" w:rsidRDefault="00761E07" w:rsidP="00E32200">
      <w:pPr>
        <w:pStyle w:val="Zkladntext1"/>
        <w:numPr>
          <w:ilvl w:val="1"/>
          <w:numId w:val="27"/>
        </w:numPr>
        <w:spacing w:line="276" w:lineRule="auto"/>
        <w:ind w:hanging="360"/>
        <w:jc w:val="both"/>
        <w:rPr>
          <w:rStyle w:val="Zkladntext"/>
          <w:rFonts w:ascii="Arial" w:hAnsi="Arial" w:cs="Arial"/>
          <w:sz w:val="22"/>
          <w:szCs w:val="22"/>
        </w:rPr>
      </w:pPr>
      <w:r w:rsidRPr="00C84EE8">
        <w:rPr>
          <w:rStyle w:val="Zkladntext"/>
          <w:rFonts w:ascii="Arial" w:hAnsi="Arial" w:cs="Arial"/>
          <w:sz w:val="22"/>
          <w:szCs w:val="22"/>
        </w:rPr>
        <w:t>Nedílnou součástí této smlouvy jsou následující přílohy</w:t>
      </w:r>
    </w:p>
    <w:p w14:paraId="592B721B" w14:textId="29FE752C" w:rsidR="00761E07" w:rsidRPr="00C84EE8" w:rsidRDefault="00761E07" w:rsidP="00E32200">
      <w:pPr>
        <w:pStyle w:val="Zkladntext1"/>
        <w:numPr>
          <w:ilvl w:val="2"/>
          <w:numId w:val="27"/>
        </w:numPr>
        <w:spacing w:line="276" w:lineRule="auto"/>
        <w:ind w:left="709"/>
        <w:jc w:val="both"/>
        <w:rPr>
          <w:rStyle w:val="Zkladntext"/>
          <w:rFonts w:ascii="Arial" w:hAnsi="Arial" w:cs="Arial"/>
          <w:i/>
          <w:iCs/>
          <w:sz w:val="22"/>
          <w:szCs w:val="22"/>
        </w:rPr>
      </w:pPr>
      <w:r w:rsidRPr="00C84EE8">
        <w:rPr>
          <w:rStyle w:val="Zkladntext"/>
          <w:rFonts w:ascii="Arial" w:hAnsi="Arial" w:cs="Arial"/>
          <w:sz w:val="22"/>
          <w:szCs w:val="22"/>
        </w:rPr>
        <w:t xml:space="preserve">Příloha č. 1: </w:t>
      </w:r>
      <w:r w:rsidRPr="00C84EE8">
        <w:rPr>
          <w:rStyle w:val="Zkladntext"/>
          <w:rFonts w:ascii="Arial" w:hAnsi="Arial" w:cs="Arial"/>
          <w:i/>
          <w:iCs/>
          <w:sz w:val="22"/>
          <w:szCs w:val="22"/>
        </w:rPr>
        <w:t>Cenová kalkulace (včetně podrobného rozpisu dodávek)</w:t>
      </w:r>
    </w:p>
    <w:p w14:paraId="16BF0A93" w14:textId="6C695C3C" w:rsidR="00761E07" w:rsidRPr="00C84EE8" w:rsidRDefault="00761E07" w:rsidP="00E32200">
      <w:pPr>
        <w:pStyle w:val="Zkladntext1"/>
        <w:numPr>
          <w:ilvl w:val="2"/>
          <w:numId w:val="27"/>
        </w:numPr>
        <w:spacing w:line="276" w:lineRule="auto"/>
        <w:ind w:left="709"/>
        <w:jc w:val="both"/>
        <w:rPr>
          <w:rStyle w:val="Zkladntext"/>
          <w:rFonts w:ascii="Arial" w:hAnsi="Arial" w:cs="Arial"/>
          <w:i/>
          <w:iCs/>
          <w:sz w:val="22"/>
          <w:szCs w:val="22"/>
        </w:rPr>
      </w:pPr>
      <w:r w:rsidRPr="00C84EE8">
        <w:rPr>
          <w:rStyle w:val="Zkladntext"/>
          <w:rFonts w:ascii="Arial" w:hAnsi="Arial" w:cs="Arial"/>
          <w:sz w:val="22"/>
          <w:szCs w:val="22"/>
        </w:rPr>
        <w:t xml:space="preserve">Příloha č. 2: </w:t>
      </w:r>
      <w:r w:rsidRPr="00C84EE8">
        <w:rPr>
          <w:rStyle w:val="Zkladntext"/>
          <w:rFonts w:ascii="Arial" w:hAnsi="Arial" w:cs="Arial"/>
          <w:i/>
          <w:iCs/>
          <w:sz w:val="22"/>
          <w:szCs w:val="22"/>
        </w:rPr>
        <w:t>Přehled produktů a jejich popis</w:t>
      </w:r>
    </w:p>
    <w:p w14:paraId="461E79F8" w14:textId="5155EF14" w:rsidR="00761E07" w:rsidRPr="00C84EE8" w:rsidRDefault="00761E07" w:rsidP="00E32200">
      <w:pPr>
        <w:pStyle w:val="Zkladntext1"/>
        <w:numPr>
          <w:ilvl w:val="2"/>
          <w:numId w:val="27"/>
        </w:numPr>
        <w:spacing w:line="276" w:lineRule="auto"/>
        <w:ind w:left="709"/>
        <w:jc w:val="both"/>
        <w:rPr>
          <w:rStyle w:val="Zkladntext"/>
          <w:rFonts w:ascii="Arial" w:hAnsi="Arial" w:cs="Arial"/>
          <w:i/>
          <w:iCs/>
          <w:sz w:val="22"/>
          <w:szCs w:val="22"/>
        </w:rPr>
      </w:pPr>
      <w:r w:rsidRPr="00C84EE8">
        <w:rPr>
          <w:rStyle w:val="Zkladntext"/>
          <w:rFonts w:ascii="Arial" w:hAnsi="Arial" w:cs="Arial"/>
          <w:sz w:val="22"/>
          <w:szCs w:val="22"/>
        </w:rPr>
        <w:t xml:space="preserve">Příloha č. 3: </w:t>
      </w:r>
      <w:r w:rsidRPr="00C84EE8">
        <w:rPr>
          <w:rStyle w:val="Zkladntext"/>
          <w:rFonts w:ascii="Arial" w:hAnsi="Arial" w:cs="Arial"/>
          <w:i/>
          <w:iCs/>
          <w:sz w:val="22"/>
          <w:szCs w:val="22"/>
        </w:rPr>
        <w:t xml:space="preserve">Technická specifikace </w:t>
      </w:r>
    </w:p>
    <w:p w14:paraId="1A3A0A3E" w14:textId="66E73103" w:rsidR="00761E07" w:rsidRPr="00C84EE8" w:rsidRDefault="00761E07" w:rsidP="00E32200">
      <w:pPr>
        <w:pStyle w:val="Zkladntext1"/>
        <w:numPr>
          <w:ilvl w:val="2"/>
          <w:numId w:val="27"/>
        </w:numPr>
        <w:spacing w:line="276" w:lineRule="auto"/>
        <w:ind w:left="709"/>
        <w:jc w:val="both"/>
        <w:rPr>
          <w:rStyle w:val="Zkladntext"/>
          <w:rFonts w:ascii="Arial" w:hAnsi="Arial" w:cs="Arial"/>
          <w:i/>
          <w:iCs/>
          <w:sz w:val="22"/>
          <w:szCs w:val="22"/>
        </w:rPr>
      </w:pPr>
      <w:r w:rsidRPr="00C84EE8">
        <w:rPr>
          <w:rStyle w:val="Zkladntext"/>
          <w:rFonts w:ascii="Arial" w:hAnsi="Arial" w:cs="Arial"/>
          <w:sz w:val="22"/>
          <w:szCs w:val="22"/>
        </w:rPr>
        <w:t xml:space="preserve">Příloha č. 4: </w:t>
      </w:r>
      <w:r w:rsidRPr="00C84EE8">
        <w:rPr>
          <w:rStyle w:val="Zkladntext"/>
          <w:rFonts w:ascii="Arial" w:hAnsi="Arial" w:cs="Arial"/>
          <w:i/>
          <w:iCs/>
          <w:sz w:val="22"/>
          <w:szCs w:val="22"/>
        </w:rPr>
        <w:t>Harmonogram prací</w:t>
      </w:r>
    </w:p>
    <w:p w14:paraId="3037FAD0" w14:textId="1D5AF31E" w:rsidR="00C7498D" w:rsidRPr="00C84EE8" w:rsidRDefault="00C7498D" w:rsidP="00E32200">
      <w:pPr>
        <w:pStyle w:val="Zkladntext1"/>
        <w:numPr>
          <w:ilvl w:val="2"/>
          <w:numId w:val="27"/>
        </w:numPr>
        <w:spacing w:line="276" w:lineRule="auto"/>
        <w:ind w:left="709"/>
        <w:jc w:val="both"/>
        <w:rPr>
          <w:rStyle w:val="Zkladntext"/>
          <w:rFonts w:ascii="Arial" w:hAnsi="Arial" w:cs="Arial"/>
          <w:i/>
          <w:iCs/>
          <w:sz w:val="22"/>
          <w:szCs w:val="22"/>
        </w:rPr>
      </w:pPr>
      <w:r w:rsidRPr="00C84EE8">
        <w:rPr>
          <w:rStyle w:val="Zkladntext"/>
          <w:rFonts w:ascii="Arial" w:hAnsi="Arial" w:cs="Arial"/>
          <w:sz w:val="22"/>
          <w:szCs w:val="22"/>
        </w:rPr>
        <w:t xml:space="preserve">Příloha č. 5: </w:t>
      </w:r>
      <w:r w:rsidRPr="00C84EE8">
        <w:rPr>
          <w:rStyle w:val="Zkladntext"/>
          <w:rFonts w:ascii="Arial" w:hAnsi="Arial" w:cs="Arial"/>
          <w:i/>
          <w:iCs/>
          <w:sz w:val="22"/>
          <w:szCs w:val="22"/>
        </w:rPr>
        <w:t>Realizační tým</w:t>
      </w:r>
    </w:p>
    <w:p w14:paraId="77CE73EA" w14:textId="57C49717" w:rsidR="001A48C7" w:rsidRPr="00C84EE8" w:rsidRDefault="001A48C7" w:rsidP="001A48C7">
      <w:pPr>
        <w:pStyle w:val="Zkladntext1"/>
        <w:numPr>
          <w:ilvl w:val="2"/>
          <w:numId w:val="27"/>
        </w:numPr>
        <w:spacing w:line="276" w:lineRule="auto"/>
        <w:ind w:left="709"/>
        <w:jc w:val="both"/>
        <w:rPr>
          <w:rFonts w:ascii="Arial" w:hAnsi="Arial" w:cs="Arial"/>
          <w:i/>
          <w:iCs/>
          <w:sz w:val="22"/>
          <w:szCs w:val="22"/>
        </w:rPr>
      </w:pPr>
      <w:r w:rsidRPr="00C84EE8">
        <w:rPr>
          <w:rFonts w:ascii="Arial" w:hAnsi="Arial" w:cs="Arial"/>
          <w:sz w:val="22"/>
          <w:szCs w:val="22"/>
        </w:rPr>
        <w:t xml:space="preserve">Příloha č. </w:t>
      </w:r>
      <w:r w:rsidR="00103BB4" w:rsidRPr="00C84EE8">
        <w:rPr>
          <w:rFonts w:ascii="Arial" w:hAnsi="Arial" w:cs="Arial"/>
          <w:sz w:val="22"/>
          <w:szCs w:val="22"/>
        </w:rPr>
        <w:t>6</w:t>
      </w:r>
      <w:r w:rsidRPr="00C84EE8">
        <w:rPr>
          <w:rFonts w:ascii="Arial" w:hAnsi="Arial" w:cs="Arial"/>
          <w:sz w:val="22"/>
          <w:szCs w:val="22"/>
        </w:rPr>
        <w:t xml:space="preserve">: </w:t>
      </w:r>
      <w:r w:rsidRPr="00C84EE8">
        <w:rPr>
          <w:rFonts w:ascii="Arial" w:hAnsi="Arial" w:cs="Arial"/>
          <w:i/>
          <w:iCs/>
          <w:sz w:val="22"/>
          <w:szCs w:val="22"/>
        </w:rPr>
        <w:t>Obsah základní provozní dokumentace</w:t>
      </w:r>
      <w:r w:rsidRPr="00C84EE8">
        <w:rPr>
          <w:rFonts w:ascii="Arial" w:hAnsi="Arial" w:cs="Arial"/>
          <w:sz w:val="22"/>
          <w:szCs w:val="22"/>
        </w:rPr>
        <w:t>.</w:t>
      </w:r>
    </w:p>
    <w:p w14:paraId="308426C5" w14:textId="7FC603FE" w:rsidR="001A48C7" w:rsidRPr="00C84EE8" w:rsidRDefault="00E56970" w:rsidP="00110414">
      <w:pPr>
        <w:pStyle w:val="Zkladntext1"/>
        <w:numPr>
          <w:ilvl w:val="2"/>
          <w:numId w:val="27"/>
        </w:numPr>
        <w:spacing w:line="276" w:lineRule="auto"/>
        <w:ind w:left="709"/>
        <w:jc w:val="both"/>
        <w:rPr>
          <w:rStyle w:val="Zkladntext"/>
          <w:rFonts w:ascii="Arial" w:hAnsi="Arial" w:cs="Arial"/>
          <w:i/>
          <w:iCs/>
          <w:sz w:val="22"/>
          <w:szCs w:val="22"/>
        </w:rPr>
      </w:pPr>
      <w:r w:rsidRPr="00C84EE8">
        <w:rPr>
          <w:rFonts w:ascii="Arial" w:hAnsi="Arial" w:cs="Arial"/>
          <w:sz w:val="22"/>
          <w:szCs w:val="22"/>
        </w:rPr>
        <w:t xml:space="preserve">Příloha č. 7: </w:t>
      </w:r>
      <w:r w:rsidRPr="00C84EE8">
        <w:rPr>
          <w:rFonts w:ascii="Arial" w:hAnsi="Arial" w:cs="Arial"/>
          <w:i/>
          <w:iCs/>
          <w:sz w:val="22"/>
          <w:szCs w:val="22"/>
        </w:rPr>
        <w:t>Seznam poddodavatelů</w:t>
      </w:r>
    </w:p>
    <w:p w14:paraId="0B54F709" w14:textId="0FEE8A33" w:rsidR="00761E07" w:rsidRPr="00C84EE8" w:rsidRDefault="00761E07" w:rsidP="00E32200">
      <w:pPr>
        <w:pStyle w:val="Zkladntext20"/>
        <w:numPr>
          <w:ilvl w:val="1"/>
          <w:numId w:val="27"/>
        </w:numPr>
        <w:spacing w:after="0" w:line="276" w:lineRule="auto"/>
        <w:ind w:hanging="284"/>
        <w:jc w:val="both"/>
        <w:rPr>
          <w:sz w:val="22"/>
          <w:szCs w:val="22"/>
        </w:rPr>
      </w:pPr>
      <w:r w:rsidRPr="00C84EE8">
        <w:rPr>
          <w:rStyle w:val="Zkladntext2"/>
          <w:sz w:val="22"/>
          <w:szCs w:val="22"/>
        </w:rPr>
        <w:t>Smluvní strany prohlašují, že si tuto smlouvu přečetly, že s jejím obsahem souhlasí a na důkaz toho k ní připojují svoje podpisy.</w:t>
      </w:r>
    </w:p>
    <w:p w14:paraId="651C21F1" w14:textId="55CFF144" w:rsidR="00761E07" w:rsidRDefault="00761E07" w:rsidP="00E32200">
      <w:pPr>
        <w:pStyle w:val="Zkladntext1"/>
        <w:spacing w:after="0" w:line="276" w:lineRule="auto"/>
        <w:jc w:val="both"/>
        <w:rPr>
          <w:rFonts w:ascii="Arial" w:hAnsi="Arial" w:cs="Arial"/>
          <w:sz w:val="22"/>
          <w:szCs w:val="22"/>
        </w:rPr>
      </w:pPr>
    </w:p>
    <w:p w14:paraId="2567AD6C" w14:textId="1574DB68" w:rsidR="00C84EE8" w:rsidRDefault="00C84EE8" w:rsidP="00E32200">
      <w:pPr>
        <w:pStyle w:val="Zkladntext1"/>
        <w:spacing w:after="0" w:line="276" w:lineRule="auto"/>
        <w:jc w:val="both"/>
        <w:rPr>
          <w:rFonts w:ascii="Arial" w:hAnsi="Arial" w:cs="Arial"/>
          <w:sz w:val="22"/>
          <w:szCs w:val="22"/>
        </w:rPr>
      </w:pPr>
    </w:p>
    <w:p w14:paraId="3F11F016" w14:textId="2E344486" w:rsidR="00C84EE8" w:rsidRDefault="00C84EE8" w:rsidP="00E32200">
      <w:pPr>
        <w:pStyle w:val="Zkladntext1"/>
        <w:spacing w:after="0" w:line="276" w:lineRule="auto"/>
        <w:jc w:val="both"/>
        <w:rPr>
          <w:rFonts w:ascii="Arial" w:hAnsi="Arial" w:cs="Arial"/>
          <w:sz w:val="22"/>
          <w:szCs w:val="22"/>
        </w:rPr>
      </w:pPr>
    </w:p>
    <w:p w14:paraId="26359BED" w14:textId="77777777" w:rsidR="00C84EE8" w:rsidRPr="00C84EE8" w:rsidRDefault="00C84EE8" w:rsidP="00E32200">
      <w:pPr>
        <w:pStyle w:val="Zkladntext1"/>
        <w:spacing w:after="0" w:line="276" w:lineRule="auto"/>
        <w:jc w:val="both"/>
        <w:rPr>
          <w:rFonts w:ascii="Arial" w:hAnsi="Arial" w:cs="Arial"/>
          <w:sz w:val="22"/>
          <w:szCs w:val="22"/>
        </w:rPr>
      </w:pPr>
    </w:p>
    <w:p w14:paraId="3299CF73" w14:textId="029D3857" w:rsidR="00761E07" w:rsidRPr="00C84EE8" w:rsidRDefault="00761E07" w:rsidP="00E32200">
      <w:pPr>
        <w:pStyle w:val="Zkladntext1"/>
        <w:spacing w:after="0" w:line="276" w:lineRule="auto"/>
        <w:jc w:val="both"/>
        <w:rPr>
          <w:rFonts w:ascii="Arial" w:hAnsi="Arial" w:cs="Arial"/>
          <w:sz w:val="22"/>
          <w:szCs w:val="22"/>
        </w:rPr>
      </w:pPr>
      <w:r w:rsidRPr="00C84EE8">
        <w:rPr>
          <w:rFonts w:ascii="Arial" w:hAnsi="Arial" w:cs="Arial"/>
          <w:sz w:val="22"/>
          <w:szCs w:val="22"/>
        </w:rPr>
        <w:t>V Praze dne ____________</w:t>
      </w:r>
      <w:r w:rsidRPr="00C84EE8">
        <w:rPr>
          <w:rFonts w:ascii="Arial" w:hAnsi="Arial" w:cs="Arial"/>
          <w:sz w:val="22"/>
          <w:szCs w:val="22"/>
        </w:rPr>
        <w:tab/>
      </w:r>
      <w:r w:rsidRPr="00C84EE8">
        <w:rPr>
          <w:rFonts w:ascii="Arial" w:hAnsi="Arial" w:cs="Arial"/>
          <w:sz w:val="22"/>
          <w:szCs w:val="22"/>
        </w:rPr>
        <w:tab/>
      </w:r>
      <w:r w:rsidRPr="00C84EE8">
        <w:rPr>
          <w:rFonts w:ascii="Arial" w:hAnsi="Arial" w:cs="Arial"/>
          <w:sz w:val="22"/>
          <w:szCs w:val="22"/>
        </w:rPr>
        <w:tab/>
      </w:r>
      <w:r w:rsidRPr="00C84EE8">
        <w:rPr>
          <w:rFonts w:ascii="Arial" w:hAnsi="Arial" w:cs="Arial"/>
          <w:sz w:val="22"/>
          <w:szCs w:val="22"/>
        </w:rPr>
        <w:tab/>
        <w:t>V ___</w:t>
      </w:r>
      <w:r w:rsidR="00E32200" w:rsidRPr="00C84EE8">
        <w:rPr>
          <w:rFonts w:ascii="Arial" w:hAnsi="Arial" w:cs="Arial"/>
          <w:sz w:val="22"/>
          <w:szCs w:val="22"/>
        </w:rPr>
        <w:t>_____</w:t>
      </w:r>
      <w:r w:rsidRPr="00C84EE8">
        <w:rPr>
          <w:rFonts w:ascii="Arial" w:hAnsi="Arial" w:cs="Arial"/>
          <w:sz w:val="22"/>
          <w:szCs w:val="22"/>
        </w:rPr>
        <w:t>_____ dne ____________</w:t>
      </w:r>
    </w:p>
    <w:p w14:paraId="10606DCE" w14:textId="51B85042" w:rsidR="008C2F7B" w:rsidRPr="00C84EE8" w:rsidRDefault="008C2F7B" w:rsidP="00E32200">
      <w:pPr>
        <w:pStyle w:val="Zkladntext1"/>
        <w:spacing w:after="0" w:line="276" w:lineRule="auto"/>
        <w:jc w:val="both"/>
        <w:rPr>
          <w:rFonts w:ascii="Arial" w:hAnsi="Arial" w:cs="Arial"/>
          <w:sz w:val="22"/>
          <w:szCs w:val="22"/>
        </w:rPr>
      </w:pPr>
    </w:p>
    <w:p w14:paraId="50BECE1F" w14:textId="77777777" w:rsidR="008C2F7B" w:rsidRPr="00C84EE8" w:rsidRDefault="008C2F7B" w:rsidP="00E32200">
      <w:pPr>
        <w:pStyle w:val="Zkladntext1"/>
        <w:spacing w:after="0" w:line="276" w:lineRule="auto"/>
        <w:jc w:val="both"/>
        <w:rPr>
          <w:rFonts w:ascii="Arial" w:hAnsi="Arial" w:cs="Arial"/>
          <w:sz w:val="22"/>
          <w:szCs w:val="22"/>
        </w:rPr>
      </w:pPr>
    </w:p>
    <w:p w14:paraId="411267C7" w14:textId="425AA4B7" w:rsidR="00761E07" w:rsidRPr="00C84EE8" w:rsidRDefault="00761E07" w:rsidP="00E32200">
      <w:pPr>
        <w:pStyle w:val="Zkladntext1"/>
        <w:spacing w:after="0" w:line="276" w:lineRule="auto"/>
        <w:jc w:val="both"/>
        <w:rPr>
          <w:rFonts w:ascii="Arial" w:hAnsi="Arial" w:cs="Arial"/>
          <w:sz w:val="22"/>
          <w:szCs w:val="22"/>
        </w:rPr>
      </w:pPr>
      <w:r w:rsidRPr="00C84EE8">
        <w:rPr>
          <w:rFonts w:ascii="Arial" w:hAnsi="Arial" w:cs="Arial"/>
          <w:sz w:val="22"/>
          <w:szCs w:val="22"/>
        </w:rPr>
        <w:tab/>
      </w:r>
      <w:r w:rsidRPr="00C84EE8">
        <w:rPr>
          <w:rFonts w:ascii="Arial" w:hAnsi="Arial" w:cs="Arial"/>
          <w:sz w:val="22"/>
          <w:szCs w:val="22"/>
        </w:rPr>
        <w:tab/>
        <w:t>______________________</w:t>
      </w:r>
      <w:r w:rsidRPr="00C84EE8">
        <w:rPr>
          <w:rFonts w:ascii="Arial" w:hAnsi="Arial" w:cs="Arial"/>
          <w:sz w:val="22"/>
          <w:szCs w:val="22"/>
        </w:rPr>
        <w:tab/>
      </w:r>
      <w:r w:rsidRPr="00C84EE8">
        <w:rPr>
          <w:rFonts w:ascii="Arial" w:hAnsi="Arial" w:cs="Arial"/>
          <w:sz w:val="22"/>
          <w:szCs w:val="22"/>
        </w:rPr>
        <w:tab/>
      </w:r>
      <w:r w:rsidR="00C84EE8">
        <w:rPr>
          <w:rFonts w:ascii="Arial" w:hAnsi="Arial" w:cs="Arial"/>
          <w:sz w:val="22"/>
          <w:szCs w:val="22"/>
        </w:rPr>
        <w:tab/>
      </w:r>
      <w:r w:rsidRPr="00C84EE8">
        <w:rPr>
          <w:rFonts w:ascii="Arial" w:hAnsi="Arial" w:cs="Arial"/>
          <w:sz w:val="22"/>
          <w:szCs w:val="22"/>
        </w:rPr>
        <w:t>____________________</w:t>
      </w:r>
    </w:p>
    <w:p w14:paraId="17E86BE8" w14:textId="2A6DEAA8" w:rsidR="00761E07" w:rsidRPr="00C84EE8" w:rsidRDefault="00761E07" w:rsidP="00E32200">
      <w:pPr>
        <w:pStyle w:val="Zkladntext1"/>
        <w:spacing w:after="0" w:line="276" w:lineRule="auto"/>
        <w:jc w:val="both"/>
        <w:rPr>
          <w:rFonts w:ascii="Arial" w:hAnsi="Arial" w:cs="Arial"/>
          <w:sz w:val="22"/>
          <w:szCs w:val="22"/>
        </w:rPr>
      </w:pPr>
      <w:r w:rsidRPr="00C84EE8">
        <w:rPr>
          <w:rFonts w:ascii="Arial" w:hAnsi="Arial" w:cs="Arial"/>
          <w:sz w:val="22"/>
          <w:szCs w:val="22"/>
        </w:rPr>
        <w:tab/>
      </w:r>
      <w:r w:rsidRPr="00C84EE8">
        <w:rPr>
          <w:rFonts w:ascii="Arial" w:hAnsi="Arial" w:cs="Arial"/>
          <w:sz w:val="22"/>
          <w:szCs w:val="22"/>
        </w:rPr>
        <w:tab/>
      </w:r>
      <w:r w:rsidR="00E32200" w:rsidRPr="00C84EE8">
        <w:rPr>
          <w:rFonts w:ascii="Arial" w:hAnsi="Arial" w:cs="Arial"/>
          <w:sz w:val="22"/>
          <w:szCs w:val="22"/>
        </w:rPr>
        <w:t>z</w:t>
      </w:r>
      <w:r w:rsidRPr="00C84EE8">
        <w:rPr>
          <w:rFonts w:ascii="Arial" w:hAnsi="Arial" w:cs="Arial"/>
          <w:sz w:val="22"/>
          <w:szCs w:val="22"/>
        </w:rPr>
        <w:t>a zadavatele</w:t>
      </w:r>
      <w:r w:rsidRPr="00C84EE8">
        <w:rPr>
          <w:rFonts w:ascii="Arial" w:hAnsi="Arial" w:cs="Arial"/>
          <w:sz w:val="22"/>
          <w:szCs w:val="22"/>
        </w:rPr>
        <w:tab/>
      </w:r>
      <w:r w:rsidRPr="00C84EE8">
        <w:rPr>
          <w:rFonts w:ascii="Arial" w:hAnsi="Arial" w:cs="Arial"/>
          <w:sz w:val="22"/>
          <w:szCs w:val="22"/>
        </w:rPr>
        <w:tab/>
      </w:r>
      <w:r w:rsidRPr="00C84EE8">
        <w:rPr>
          <w:rFonts w:ascii="Arial" w:hAnsi="Arial" w:cs="Arial"/>
          <w:sz w:val="22"/>
          <w:szCs w:val="22"/>
        </w:rPr>
        <w:tab/>
      </w:r>
      <w:r w:rsidRPr="00C84EE8">
        <w:rPr>
          <w:rFonts w:ascii="Arial" w:hAnsi="Arial" w:cs="Arial"/>
          <w:sz w:val="22"/>
          <w:szCs w:val="22"/>
        </w:rPr>
        <w:tab/>
      </w:r>
      <w:r w:rsidRPr="00C84EE8">
        <w:rPr>
          <w:rFonts w:ascii="Arial" w:hAnsi="Arial" w:cs="Arial"/>
          <w:sz w:val="22"/>
          <w:szCs w:val="22"/>
        </w:rPr>
        <w:tab/>
      </w:r>
      <w:r w:rsidR="00C84EE8">
        <w:rPr>
          <w:rFonts w:ascii="Arial" w:hAnsi="Arial" w:cs="Arial"/>
          <w:sz w:val="22"/>
          <w:szCs w:val="22"/>
        </w:rPr>
        <w:tab/>
      </w:r>
      <w:r w:rsidRPr="00C84EE8">
        <w:rPr>
          <w:rFonts w:ascii="Arial" w:hAnsi="Arial" w:cs="Arial"/>
          <w:sz w:val="22"/>
          <w:szCs w:val="22"/>
        </w:rPr>
        <w:t>za dodavatele</w:t>
      </w:r>
    </w:p>
    <w:p w14:paraId="17F65979" w14:textId="65981D97" w:rsidR="00B86652" w:rsidRPr="00C84EE8" w:rsidRDefault="00761E07" w:rsidP="00E32200">
      <w:pPr>
        <w:pStyle w:val="Zkladntext1"/>
        <w:spacing w:after="0" w:line="276" w:lineRule="auto"/>
        <w:jc w:val="both"/>
        <w:rPr>
          <w:rFonts w:ascii="Arial" w:hAnsi="Arial" w:cs="Arial"/>
          <w:sz w:val="22"/>
          <w:szCs w:val="22"/>
        </w:rPr>
      </w:pPr>
      <w:r w:rsidRPr="00C84EE8">
        <w:rPr>
          <w:rFonts w:ascii="Arial" w:hAnsi="Arial" w:cs="Arial"/>
          <w:sz w:val="22"/>
          <w:szCs w:val="22"/>
        </w:rPr>
        <w:tab/>
      </w:r>
      <w:r w:rsidRPr="00C84EE8">
        <w:rPr>
          <w:rFonts w:ascii="Arial" w:hAnsi="Arial" w:cs="Arial"/>
          <w:sz w:val="22"/>
          <w:szCs w:val="22"/>
        </w:rPr>
        <w:tab/>
        <w:t>Bc. Jan Kolář, místostarosta</w:t>
      </w:r>
    </w:p>
    <w:sectPr w:rsidR="00B86652" w:rsidRPr="00C84EE8" w:rsidSect="00E36C7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altName w:val="Calibri"/>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ptos Display">
    <w:altName w:val="Calibri"/>
    <w:charset w:val="00"/>
    <w:family w:val="swiss"/>
    <w:pitch w:val="variable"/>
    <w:sig w:usb0="20000287" w:usb1="00000003" w:usb2="00000000" w:usb3="00000000" w:csb0="0000019F" w:csb1="00000000"/>
  </w:font>
  <w:font w:name="Helvetica">
    <w:panose1 w:val="020B0604020202020204"/>
    <w:charset w:val="00"/>
    <w:family w:val="auto"/>
    <w:pitch w:val="variable"/>
    <w:sig w:usb0="E00002FF" w:usb1="5000785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B7531"/>
    <w:multiLevelType w:val="multilevel"/>
    <w:tmpl w:val="8F3685B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b w:val="0"/>
        <w:bCs w:val="0"/>
      </w:rPr>
    </w:lvl>
    <w:lvl w:ilvl="2">
      <w:start w:val="1"/>
      <w:numFmt w:val="lowerLetter"/>
      <w:lvlText w:val="%3)"/>
      <w:lvlJc w:val="left"/>
      <w:pPr>
        <w:ind w:left="2160" w:hanging="360"/>
      </w:pPr>
      <w:rPr>
        <w:b w:val="0"/>
        <w:bCs w:val="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9DE3009"/>
    <w:multiLevelType w:val="multilevel"/>
    <w:tmpl w:val="FD36A73E"/>
    <w:lvl w:ilvl="0">
      <w:start w:val="1"/>
      <w:numFmt w:val="lowerLetter"/>
      <w:lvlText w:val="%1)"/>
      <w:lvlJc w:val="left"/>
      <w:rPr>
        <w:rFonts w:ascii="Calibri" w:eastAsia="Calibri" w:hAnsi="Calibri" w:cs="Calibri"/>
        <w:b w:val="0"/>
        <w:bCs w:val="0"/>
        <w:i w:val="0"/>
        <w:iCs w:val="0"/>
        <w:smallCaps w:val="0"/>
        <w:strike w:val="0"/>
        <w:color w:val="000000"/>
        <w:spacing w:val="0"/>
        <w:w w:val="100"/>
        <w:position w:val="0"/>
        <w:sz w:val="20"/>
        <w:szCs w:val="20"/>
        <w:u w:val="none"/>
        <w:shd w:val="clear" w:color="auto" w:fill="auto"/>
        <w:lang w:val="cs-CZ" w:eastAsia="cs-C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C3D2C34"/>
    <w:multiLevelType w:val="hybridMultilevel"/>
    <w:tmpl w:val="EFD2C9D0"/>
    <w:lvl w:ilvl="0" w:tplc="DD4A0A62">
      <w:start w:val="1"/>
      <w:numFmt w:val="decimal"/>
      <w:lvlText w:val="%1."/>
      <w:lvlJc w:val="left"/>
      <w:pPr>
        <w:ind w:left="720" w:hanging="360"/>
      </w:pPr>
      <w:rPr>
        <w:rFonts w:hint="default"/>
      </w:rPr>
    </w:lvl>
    <w:lvl w:ilvl="1" w:tplc="04050017">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1013596D"/>
    <w:multiLevelType w:val="hybridMultilevel"/>
    <w:tmpl w:val="A426D8E2"/>
    <w:lvl w:ilvl="0" w:tplc="BEEA8F44">
      <w:start w:val="1"/>
      <w:numFmt w:val="upperRoman"/>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113C5F09"/>
    <w:multiLevelType w:val="multilevel"/>
    <w:tmpl w:val="6058903A"/>
    <w:lvl w:ilvl="0">
      <w:start w:val="1"/>
      <w:numFmt w:val="decimal"/>
      <w:lvlText w:val="%1."/>
      <w:lvlJc w:val="left"/>
      <w:pPr>
        <w:ind w:left="360" w:hanging="360"/>
      </w:pPr>
      <w:rPr>
        <w:b w:val="0"/>
        <w:bCs w:val="0"/>
        <w:i w:val="0"/>
        <w:iCs w:val="0"/>
        <w:smallCaps w:val="0"/>
        <w:strike w:val="0"/>
        <w:color w:val="000000"/>
        <w:spacing w:val="0"/>
        <w:w w:val="100"/>
        <w:position w:val="0"/>
        <w:sz w:val="20"/>
        <w:szCs w:val="20"/>
        <w:u w:val="none"/>
        <w:shd w:val="clear" w:color="auto" w:fill="auto"/>
        <w:lang w:val="cs-CZ" w:eastAsia="cs-CZ"/>
      </w:rPr>
    </w:lvl>
    <w:lvl w:ilvl="1">
      <w:start w:val="1"/>
      <w:numFmt w:val="decimal"/>
      <w:lvlText w:val="%2."/>
      <w:lvlJc w:val="left"/>
      <w:pPr>
        <w:ind w:left="1440" w:hanging="360"/>
      </w:pPr>
      <w:rPr>
        <w:rFonts w:asciiTheme="minorHAnsi" w:eastAsia="Calibri" w:hAnsiTheme="minorHAnsi" w:cs="Calibri"/>
      </w:rPr>
    </w:lvl>
    <w:lvl w:ilvl="2">
      <w:start w:val="1"/>
      <w:numFmt w:val="lowerLetter"/>
      <w:lvlText w:val="%3)"/>
      <w:lvlJc w:val="left"/>
      <w:pPr>
        <w:ind w:left="360" w:hanging="360"/>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21D2826"/>
    <w:multiLevelType w:val="hybridMultilevel"/>
    <w:tmpl w:val="19681272"/>
    <w:lvl w:ilvl="0" w:tplc="3CDAED74">
      <w:start w:val="1"/>
      <w:numFmt w:val="decimal"/>
      <w:lvlText w:val="%1."/>
      <w:lvlJc w:val="left"/>
      <w:pPr>
        <w:ind w:left="720" w:hanging="360"/>
      </w:pPr>
      <w:rPr>
        <w:rFonts w:eastAsia="Calibri" w:cs="Calibri" w:hint="default"/>
        <w:color w:val="auto"/>
        <w:sz w:val="20"/>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15050A46"/>
    <w:multiLevelType w:val="multilevel"/>
    <w:tmpl w:val="71D67A96"/>
    <w:lvl w:ilvl="0">
      <w:start w:val="11"/>
      <w:numFmt w:val="decimal"/>
      <w:lvlText w:val="%1"/>
      <w:lvlJc w:val="left"/>
      <w:rPr>
        <w:rFonts w:ascii="Arial" w:eastAsia="Arial" w:hAnsi="Arial" w:cs="Arial"/>
        <w:b/>
        <w:bCs/>
        <w:i w:val="0"/>
        <w:iCs w:val="0"/>
        <w:smallCaps w:val="0"/>
        <w:strike w:val="0"/>
        <w:color w:val="000000"/>
        <w:spacing w:val="0"/>
        <w:w w:val="100"/>
        <w:position w:val="0"/>
        <w:sz w:val="20"/>
        <w:szCs w:val="20"/>
        <w:u w:val="none"/>
        <w:shd w:val="clear" w:color="auto" w:fill="auto"/>
        <w:lang w:val="cs-CZ" w:eastAsia="cs-CZ"/>
      </w:rPr>
    </w:lvl>
    <w:lvl w:ilvl="1">
      <w:start w:val="1"/>
      <w:numFmt w:val="decimal"/>
      <w:lvlText w:val="%2."/>
      <w:lvlJc w:val="left"/>
      <w:rPr>
        <w:rFonts w:ascii="Calibri" w:eastAsia="Calibri" w:hAnsi="Calibri" w:cs="Calibri"/>
        <w:b w:val="0"/>
        <w:bCs w:val="0"/>
        <w:i w:val="0"/>
        <w:iCs w:val="0"/>
        <w:smallCaps w:val="0"/>
        <w:strike w:val="0"/>
        <w:color w:val="000000"/>
        <w:spacing w:val="0"/>
        <w:w w:val="100"/>
        <w:position w:val="0"/>
        <w:sz w:val="20"/>
        <w:szCs w:val="20"/>
        <w:u w:val="none"/>
        <w:shd w:val="clear" w:color="auto" w:fill="auto"/>
        <w:lang w:val="cs-CZ" w:eastAsia="cs-CZ"/>
      </w:rPr>
    </w:lvl>
    <w:lvl w:ilvl="2">
      <w:start w:val="1"/>
      <w:numFmt w:val="lowerLetter"/>
      <w:lvlText w:val="%3)"/>
      <w:lvlJc w:val="left"/>
      <w:pPr>
        <w:ind w:left="360" w:hanging="360"/>
      </w:pPr>
      <w:rPr>
        <w:i w:val="0"/>
        <w:iCs w:val="0"/>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74453B9"/>
    <w:multiLevelType w:val="multilevel"/>
    <w:tmpl w:val="568CA2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7A37DDB"/>
    <w:multiLevelType w:val="multilevel"/>
    <w:tmpl w:val="34A88082"/>
    <w:lvl w:ilvl="0">
      <w:start w:val="1"/>
      <w:numFmt w:val="decimal"/>
      <w:lvlText w:val="%1."/>
      <w:lvlJc w:val="left"/>
      <w:rPr>
        <w:rFonts w:asciiTheme="minorHAnsi" w:eastAsia="Calibri" w:hAnsiTheme="minorHAnsi" w:cs="Calibri"/>
        <w:b w:val="0"/>
        <w:bCs w:val="0"/>
        <w:i w:val="0"/>
        <w:iCs w:val="0"/>
        <w:smallCaps w:val="0"/>
        <w:strike w:val="0"/>
        <w:color w:val="000000"/>
        <w:spacing w:val="0"/>
        <w:w w:val="100"/>
        <w:position w:val="0"/>
        <w:sz w:val="20"/>
        <w:szCs w:val="20"/>
        <w:u w:val="none"/>
        <w:shd w:val="clear" w:color="auto" w:fill="auto"/>
        <w:lang w:val="cs-CZ" w:eastAsia="cs-CZ"/>
      </w:rPr>
    </w:lvl>
    <w:lvl w:ilvl="1">
      <w:start w:val="1"/>
      <w:numFmt w:val="lowerLetter"/>
      <w:lvlText w:val="%2)"/>
      <w:lvlJc w:val="left"/>
      <w:pPr>
        <w:ind w:left="360" w:hanging="360"/>
      </w:pPr>
      <w:rPr>
        <w:b w:val="0"/>
        <w:bCs w:val="0"/>
      </w:rPr>
    </w:lvl>
    <w:lvl w:ilvl="2">
      <w:start w:val="1"/>
      <w:numFmt w:val="lowerLetter"/>
      <w:lvlText w:val="%3)"/>
      <w:lvlJc w:val="left"/>
      <w:pPr>
        <w:ind w:left="360" w:hanging="360"/>
      </w:pPr>
      <w:rPr>
        <w:b w:val="0"/>
        <w:bCs w:val="0"/>
      </w:rPr>
    </w:lvl>
    <w:lvl w:ilvl="3">
      <w:start w:val="1"/>
      <w:numFmt w:val="lowerRoman"/>
      <w:lvlText w:val="%4."/>
      <w:lvlJc w:val="right"/>
      <w:pPr>
        <w:ind w:left="360" w:hanging="360"/>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9824E15"/>
    <w:multiLevelType w:val="multilevel"/>
    <w:tmpl w:val="946680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B2E5C2F"/>
    <w:multiLevelType w:val="multilevel"/>
    <w:tmpl w:val="A488A4E0"/>
    <w:lvl w:ilvl="0">
      <w:start w:val="10"/>
      <w:numFmt w:val="decimal"/>
      <w:lvlText w:val="%1"/>
      <w:lvlJc w:val="left"/>
    </w:lvl>
    <w:lvl w:ilvl="1">
      <w:start w:val="2"/>
      <w:numFmt w:val="decimal"/>
      <w:lvlText w:val="%1.%2"/>
      <w:lvlJc w:val="left"/>
    </w:lvl>
    <w:lvl w:ilvl="2">
      <w:start w:val="21"/>
      <w:numFmt w:val="decimal"/>
      <w:lvlText w:val="%1.%2.%3"/>
      <w:lvlJc w:val="left"/>
      <w:rPr>
        <w:rFonts w:ascii="Calibri" w:eastAsia="Calibri" w:hAnsi="Calibri" w:cs="Calibri"/>
        <w:b w:val="0"/>
        <w:bCs w:val="0"/>
        <w:i w:val="0"/>
        <w:iCs w:val="0"/>
        <w:smallCaps w:val="0"/>
        <w:strike w:val="0"/>
        <w:color w:val="000000"/>
        <w:spacing w:val="0"/>
        <w:w w:val="100"/>
        <w:position w:val="0"/>
        <w:sz w:val="20"/>
        <w:szCs w:val="20"/>
        <w:u w:val="none"/>
        <w:shd w:val="clear" w:color="auto" w:fill="auto"/>
        <w:lang w:val="cs-CZ" w:eastAsia="cs-CZ"/>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1F8742EC"/>
    <w:multiLevelType w:val="hybridMultilevel"/>
    <w:tmpl w:val="AA0637FC"/>
    <w:lvl w:ilvl="0" w:tplc="3188BA0A">
      <w:start w:val="1"/>
      <w:numFmt w:val="decimal"/>
      <w:lvlText w:val="%1."/>
      <w:lvlJc w:val="left"/>
      <w:pPr>
        <w:ind w:left="720" w:hanging="360"/>
      </w:pPr>
      <w:rPr>
        <w:rFonts w:hint="default"/>
        <w:b w:val="0"/>
        <w:bCs w:val="0"/>
        <w:i w:val="0"/>
        <w:iCs w:val="0"/>
      </w:rPr>
    </w:lvl>
    <w:lvl w:ilvl="1" w:tplc="73C6CBEA">
      <w:start w:val="1"/>
      <w:numFmt w:val="lowerLetter"/>
      <w:lvlText w:val="%2)"/>
      <w:lvlJc w:val="left"/>
      <w:pPr>
        <w:ind w:left="1440" w:hanging="360"/>
      </w:pPr>
      <w:rPr>
        <w:b w:val="0"/>
        <w:bCs w:val="0"/>
        <w:i w:val="0"/>
        <w:iCs w:val="0"/>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2670512C"/>
    <w:multiLevelType w:val="hybridMultilevel"/>
    <w:tmpl w:val="90463B18"/>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284C1518"/>
    <w:multiLevelType w:val="multilevel"/>
    <w:tmpl w:val="CC8CB8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344643C"/>
    <w:multiLevelType w:val="multilevel"/>
    <w:tmpl w:val="421EE3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66D2FC2"/>
    <w:multiLevelType w:val="multilevel"/>
    <w:tmpl w:val="D0CE1258"/>
    <w:lvl w:ilvl="0">
      <w:start w:val="1"/>
      <w:numFmt w:val="decimal"/>
      <w:lvlText w:val="%1."/>
      <w:lvlJc w:val="left"/>
      <w:rPr>
        <w:rFonts w:ascii="Arial" w:eastAsia="Arial" w:hAnsi="Arial" w:cs="Arial"/>
        <w:b/>
        <w:bCs/>
        <w:i w:val="0"/>
        <w:iCs w:val="0"/>
        <w:smallCaps w:val="0"/>
        <w:strike w:val="0"/>
        <w:color w:val="000000"/>
        <w:spacing w:val="0"/>
        <w:w w:val="100"/>
        <w:position w:val="0"/>
        <w:sz w:val="20"/>
        <w:szCs w:val="20"/>
        <w:u w:val="none"/>
        <w:shd w:val="clear" w:color="auto" w:fill="auto"/>
        <w:lang w:val="cs-CZ" w:eastAsia="cs-CZ"/>
      </w:rPr>
    </w:lvl>
    <w:lvl w:ilvl="1">
      <w:start w:val="1"/>
      <w:numFmt w:val="decimal"/>
      <w:lvlText w:val="%2."/>
      <w:lvlJc w:val="left"/>
      <w:rPr>
        <w:rFonts w:ascii="Arial" w:eastAsia="Calibri" w:hAnsi="Arial" w:cs="Arial" w:hint="default"/>
        <w:b w:val="0"/>
        <w:bCs w:val="0"/>
        <w:i w:val="0"/>
        <w:iCs w:val="0"/>
        <w:smallCaps w:val="0"/>
        <w:strike w:val="0"/>
        <w:color w:val="000000"/>
        <w:spacing w:val="0"/>
        <w:w w:val="100"/>
        <w:position w:val="0"/>
        <w:sz w:val="22"/>
        <w:szCs w:val="22"/>
        <w:u w:val="none"/>
        <w:shd w:val="clear" w:color="auto" w:fill="auto"/>
        <w:lang w:val="cs-CZ" w:eastAsia="cs-CZ"/>
      </w:rPr>
    </w:lvl>
    <w:lvl w:ilvl="2">
      <w:start w:val="1"/>
      <w:numFmt w:val="lowerLetter"/>
      <w:lvlText w:val="%3)"/>
      <w:lvlJc w:val="left"/>
      <w:pPr>
        <w:ind w:left="360" w:hanging="360"/>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8A54F27"/>
    <w:multiLevelType w:val="hybridMultilevel"/>
    <w:tmpl w:val="91BA3AE4"/>
    <w:lvl w:ilvl="0" w:tplc="069A9B42">
      <w:start w:val="1"/>
      <w:numFmt w:val="decimal"/>
      <w:lvlText w:val="%1."/>
      <w:lvlJc w:val="left"/>
      <w:pPr>
        <w:ind w:left="720" w:hanging="360"/>
      </w:pPr>
      <w:rPr>
        <w:rFonts w:hint="default"/>
        <w:b w:val="0"/>
        <w:bCs w:val="0"/>
      </w:rPr>
    </w:lvl>
    <w:lvl w:ilvl="1" w:tplc="04050017">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15:restartNumberingAfterBreak="0">
    <w:nsid w:val="3CA9538F"/>
    <w:multiLevelType w:val="multilevel"/>
    <w:tmpl w:val="DE10B34C"/>
    <w:lvl w:ilvl="0">
      <w:start w:val="1"/>
      <w:numFmt w:val="lowerLetter"/>
      <w:lvlText w:val="%1)"/>
      <w:lvlJc w:val="left"/>
      <w:rPr>
        <w:rFonts w:ascii="Calibri" w:eastAsia="Calibri" w:hAnsi="Calibri" w:cs="Calibri"/>
        <w:b w:val="0"/>
        <w:bCs w:val="0"/>
        <w:i w:val="0"/>
        <w:iCs w:val="0"/>
        <w:smallCaps w:val="0"/>
        <w:strike w:val="0"/>
        <w:color w:val="000000"/>
        <w:spacing w:val="0"/>
        <w:w w:val="100"/>
        <w:position w:val="0"/>
        <w:sz w:val="20"/>
        <w:szCs w:val="20"/>
        <w:u w:val="none"/>
        <w:shd w:val="clear" w:color="auto" w:fill="auto"/>
        <w:lang w:val="cs-CZ" w:eastAsia="cs-C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3CF96EF6"/>
    <w:multiLevelType w:val="hybridMultilevel"/>
    <w:tmpl w:val="E63048FE"/>
    <w:lvl w:ilvl="0" w:tplc="85E64866">
      <w:start w:val="1"/>
      <w:numFmt w:val="decimal"/>
      <w:lvlText w:val="%1."/>
      <w:lvlJc w:val="left"/>
      <w:pPr>
        <w:ind w:left="720" w:hanging="360"/>
      </w:pPr>
      <w:rPr>
        <w:rFonts w:hint="default"/>
      </w:rPr>
    </w:lvl>
    <w:lvl w:ilvl="1" w:tplc="04050017">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3D3F6630"/>
    <w:multiLevelType w:val="multilevel"/>
    <w:tmpl w:val="1C4E5A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D59333B"/>
    <w:multiLevelType w:val="hybridMultilevel"/>
    <w:tmpl w:val="E2126EF0"/>
    <w:lvl w:ilvl="0" w:tplc="04050017">
      <w:start w:val="1"/>
      <w:numFmt w:val="lowerLetter"/>
      <w:lvlText w:val="%1)"/>
      <w:lvlJc w:val="left"/>
      <w:pPr>
        <w:ind w:left="1068" w:hanging="360"/>
      </w:pPr>
      <w:rPr>
        <w:rFonts w:hint="default"/>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21" w15:restartNumberingAfterBreak="0">
    <w:nsid w:val="3FAF59C9"/>
    <w:multiLevelType w:val="hybridMultilevel"/>
    <w:tmpl w:val="96BE6C16"/>
    <w:lvl w:ilvl="0" w:tplc="5CB028D2">
      <w:start w:val="1"/>
      <w:numFmt w:val="decimal"/>
      <w:lvlText w:val="%1."/>
      <w:lvlJc w:val="left"/>
      <w:pPr>
        <w:ind w:left="720" w:hanging="360"/>
      </w:pPr>
      <w:rPr>
        <w:rFonts w:cs="Times New Roman"/>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22" w15:restartNumberingAfterBreak="0">
    <w:nsid w:val="46904D8F"/>
    <w:multiLevelType w:val="multilevel"/>
    <w:tmpl w:val="6F0E0B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93374BF"/>
    <w:multiLevelType w:val="multilevel"/>
    <w:tmpl w:val="18A012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AA7341F"/>
    <w:multiLevelType w:val="multilevel"/>
    <w:tmpl w:val="6CF214FA"/>
    <w:lvl w:ilvl="0">
      <w:start w:val="3"/>
      <w:numFmt w:val="decimal"/>
      <w:lvlText w:val="%1"/>
      <w:lvlJc w:val="left"/>
    </w:lvl>
    <w:lvl w:ilvl="1">
      <w:start w:val="4"/>
      <w:numFmt w:val="decimal"/>
      <w:lvlText w:val="%1.%2"/>
      <w:lvlJc w:val="left"/>
      <w:rPr>
        <w:rFonts w:ascii="Calibri" w:eastAsia="Calibri" w:hAnsi="Calibri" w:cs="Calibri"/>
        <w:b w:val="0"/>
        <w:bCs w:val="0"/>
        <w:i w:val="0"/>
        <w:iCs w:val="0"/>
        <w:smallCaps w:val="0"/>
        <w:strike w:val="0"/>
        <w:color w:val="000000"/>
        <w:spacing w:val="0"/>
        <w:w w:val="100"/>
        <w:position w:val="0"/>
        <w:sz w:val="20"/>
        <w:szCs w:val="20"/>
        <w:u w:val="none"/>
        <w:shd w:val="clear" w:color="auto" w:fill="auto"/>
        <w:lang w:val="cs-CZ" w:eastAsia="cs-CZ"/>
      </w:rPr>
    </w:lvl>
    <w:lvl w:ilvl="2">
      <w:start w:val="1"/>
      <w:numFmt w:val="decimal"/>
      <w:lvlText w:val="%1.%2.%3"/>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4B6519CA"/>
    <w:multiLevelType w:val="hybridMultilevel"/>
    <w:tmpl w:val="36EC8C7C"/>
    <w:lvl w:ilvl="0" w:tplc="D6DC2E10">
      <w:start w:val="1"/>
      <w:numFmt w:val="decimal"/>
      <w:lvlText w:val="%1."/>
      <w:lvlJc w:val="left"/>
      <w:pPr>
        <w:ind w:left="720" w:hanging="360"/>
      </w:pPr>
      <w:rPr>
        <w:rFonts w:hint="default"/>
        <w:b w:val="0"/>
        <w:bCs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6" w15:restartNumberingAfterBreak="0">
    <w:nsid w:val="5089645C"/>
    <w:multiLevelType w:val="multilevel"/>
    <w:tmpl w:val="3856C39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1"/>
      <w:numFmt w:val="lowerLetter"/>
      <w:lvlText w:val="%3)"/>
      <w:lvlJc w:val="left"/>
      <w:pPr>
        <w:ind w:left="2160" w:hanging="360"/>
      </w:p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5356774"/>
    <w:multiLevelType w:val="multilevel"/>
    <w:tmpl w:val="261EAE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81A76EF"/>
    <w:multiLevelType w:val="multilevel"/>
    <w:tmpl w:val="FC9C78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DEF421B"/>
    <w:multiLevelType w:val="multilevel"/>
    <w:tmpl w:val="B212CAEE"/>
    <w:lvl w:ilvl="0">
      <w:start w:val="10"/>
      <w:numFmt w:val="decimal"/>
      <w:lvlText w:val="%1"/>
      <w:lvlJc w:val="left"/>
    </w:lvl>
    <w:lvl w:ilvl="1">
      <w:start w:val="3"/>
      <w:numFmt w:val="decimal"/>
      <w:lvlText w:val="%1.%2"/>
      <w:lvlJc w:val="left"/>
      <w:rPr>
        <w:rFonts w:ascii="Calibri" w:eastAsia="Calibri" w:hAnsi="Calibri" w:cs="Calibri"/>
        <w:b w:val="0"/>
        <w:bCs w:val="0"/>
        <w:i w:val="0"/>
        <w:iCs w:val="0"/>
        <w:smallCaps w:val="0"/>
        <w:strike w:val="0"/>
        <w:color w:val="000000"/>
        <w:spacing w:val="0"/>
        <w:w w:val="100"/>
        <w:position w:val="0"/>
        <w:sz w:val="20"/>
        <w:szCs w:val="20"/>
        <w:u w:val="none"/>
        <w:shd w:val="clear" w:color="auto" w:fill="auto"/>
        <w:lang w:val="cs-CZ" w:eastAsia="cs-CZ"/>
      </w:rPr>
    </w:lvl>
    <w:lvl w:ilvl="2">
      <w:start w:val="1"/>
      <w:numFmt w:val="decimal"/>
      <w:lvlText w:val="%1.%2.%3"/>
      <w:lvlJc w:val="left"/>
      <w:rPr>
        <w:rFonts w:ascii="Calibri" w:eastAsia="Calibri" w:hAnsi="Calibri" w:cs="Calibri"/>
        <w:b w:val="0"/>
        <w:bCs w:val="0"/>
        <w:i w:val="0"/>
        <w:iCs w:val="0"/>
        <w:smallCaps w:val="0"/>
        <w:strike w:val="0"/>
        <w:color w:val="000000"/>
        <w:spacing w:val="0"/>
        <w:w w:val="100"/>
        <w:position w:val="0"/>
        <w:sz w:val="20"/>
        <w:szCs w:val="20"/>
        <w:u w:val="none"/>
        <w:shd w:val="clear" w:color="auto" w:fill="auto"/>
        <w:lang w:val="cs-CZ" w:eastAsia="cs-CZ"/>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6F001263"/>
    <w:multiLevelType w:val="multilevel"/>
    <w:tmpl w:val="07E8BF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72741E39"/>
    <w:multiLevelType w:val="hybridMultilevel"/>
    <w:tmpl w:val="030AE180"/>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2" w15:restartNumberingAfterBreak="0">
    <w:nsid w:val="730A1EC0"/>
    <w:multiLevelType w:val="multilevel"/>
    <w:tmpl w:val="B34E62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DB55A5F"/>
    <w:multiLevelType w:val="multilevel"/>
    <w:tmpl w:val="3856C39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1"/>
      <w:numFmt w:val="lowerLetter"/>
      <w:lvlText w:val="%3)"/>
      <w:lvlJc w:val="left"/>
      <w:pPr>
        <w:ind w:left="2160" w:hanging="360"/>
      </w:p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1"/>
  </w:num>
  <w:num w:numId="3">
    <w:abstractNumId w:val="3"/>
  </w:num>
  <w:num w:numId="4">
    <w:abstractNumId w:val="16"/>
  </w:num>
  <w:num w:numId="5">
    <w:abstractNumId w:val="22"/>
  </w:num>
  <w:num w:numId="6">
    <w:abstractNumId w:val="27"/>
  </w:num>
  <w:num w:numId="7">
    <w:abstractNumId w:val="32"/>
  </w:num>
  <w:num w:numId="8">
    <w:abstractNumId w:val="33"/>
  </w:num>
  <w:num w:numId="9">
    <w:abstractNumId w:val="30"/>
  </w:num>
  <w:num w:numId="10">
    <w:abstractNumId w:val="8"/>
  </w:num>
  <w:num w:numId="11">
    <w:abstractNumId w:val="20"/>
  </w:num>
  <w:num w:numId="12">
    <w:abstractNumId w:val="11"/>
  </w:num>
  <w:num w:numId="13">
    <w:abstractNumId w:val="24"/>
  </w:num>
  <w:num w:numId="14">
    <w:abstractNumId w:val="25"/>
  </w:num>
  <w:num w:numId="15">
    <w:abstractNumId w:val="19"/>
  </w:num>
  <w:num w:numId="16">
    <w:abstractNumId w:val="23"/>
  </w:num>
  <w:num w:numId="17">
    <w:abstractNumId w:val="7"/>
  </w:num>
  <w:num w:numId="18">
    <w:abstractNumId w:val="13"/>
  </w:num>
  <w:num w:numId="19">
    <w:abstractNumId w:val="14"/>
  </w:num>
  <w:num w:numId="20">
    <w:abstractNumId w:val="28"/>
  </w:num>
  <w:num w:numId="21">
    <w:abstractNumId w:val="9"/>
  </w:num>
  <w:num w:numId="22">
    <w:abstractNumId w:val="15"/>
  </w:num>
  <w:num w:numId="23">
    <w:abstractNumId w:val="1"/>
  </w:num>
  <w:num w:numId="24">
    <w:abstractNumId w:val="17"/>
  </w:num>
  <w:num w:numId="25">
    <w:abstractNumId w:val="10"/>
  </w:num>
  <w:num w:numId="26">
    <w:abstractNumId w:val="29"/>
  </w:num>
  <w:num w:numId="27">
    <w:abstractNumId w:val="6"/>
  </w:num>
  <w:num w:numId="28">
    <w:abstractNumId w:val="18"/>
  </w:num>
  <w:num w:numId="29">
    <w:abstractNumId w:val="26"/>
  </w:num>
  <w:num w:numId="30">
    <w:abstractNumId w:val="4"/>
  </w:num>
  <w:num w:numId="31">
    <w:abstractNumId w:val="12"/>
  </w:num>
  <w:num w:numId="32">
    <w:abstractNumId w:val="0"/>
  </w:num>
  <w:num w:numId="33">
    <w:abstractNumId w:val="2"/>
  </w:num>
  <w:num w:numId="3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1480"/>
    <w:rsid w:val="000150F7"/>
    <w:rsid w:val="00035D8A"/>
    <w:rsid w:val="00047A70"/>
    <w:rsid w:val="000521E9"/>
    <w:rsid w:val="0005231F"/>
    <w:rsid w:val="00054E92"/>
    <w:rsid w:val="00080DA9"/>
    <w:rsid w:val="000B769D"/>
    <w:rsid w:val="000D6B93"/>
    <w:rsid w:val="000D7964"/>
    <w:rsid w:val="000F7820"/>
    <w:rsid w:val="0010119D"/>
    <w:rsid w:val="00103BB4"/>
    <w:rsid w:val="00105DEB"/>
    <w:rsid w:val="00110414"/>
    <w:rsid w:val="00114207"/>
    <w:rsid w:val="0014377F"/>
    <w:rsid w:val="001520FB"/>
    <w:rsid w:val="001541E1"/>
    <w:rsid w:val="00173E68"/>
    <w:rsid w:val="0018554D"/>
    <w:rsid w:val="00193339"/>
    <w:rsid w:val="001A48C7"/>
    <w:rsid w:val="001C6CBE"/>
    <w:rsid w:val="001D4518"/>
    <w:rsid w:val="001F14B7"/>
    <w:rsid w:val="001F2F32"/>
    <w:rsid w:val="00201737"/>
    <w:rsid w:val="00206BB7"/>
    <w:rsid w:val="0022518A"/>
    <w:rsid w:val="00244B09"/>
    <w:rsid w:val="00244C02"/>
    <w:rsid w:val="00252BC5"/>
    <w:rsid w:val="00254A8A"/>
    <w:rsid w:val="00265A31"/>
    <w:rsid w:val="002807C6"/>
    <w:rsid w:val="002B3B6D"/>
    <w:rsid w:val="002C3393"/>
    <w:rsid w:val="002D46A7"/>
    <w:rsid w:val="003053FB"/>
    <w:rsid w:val="00311F49"/>
    <w:rsid w:val="0034201D"/>
    <w:rsid w:val="00353ED6"/>
    <w:rsid w:val="00374EF2"/>
    <w:rsid w:val="003C4272"/>
    <w:rsid w:val="003E6E45"/>
    <w:rsid w:val="003F46EC"/>
    <w:rsid w:val="00410979"/>
    <w:rsid w:val="00420F84"/>
    <w:rsid w:val="00445FFF"/>
    <w:rsid w:val="004662CD"/>
    <w:rsid w:val="004A0062"/>
    <w:rsid w:val="004B63BB"/>
    <w:rsid w:val="004C3C73"/>
    <w:rsid w:val="004E2A3A"/>
    <w:rsid w:val="004E5E44"/>
    <w:rsid w:val="00505D7E"/>
    <w:rsid w:val="00512B22"/>
    <w:rsid w:val="00523F31"/>
    <w:rsid w:val="00523FDA"/>
    <w:rsid w:val="005253F6"/>
    <w:rsid w:val="0056687B"/>
    <w:rsid w:val="0057109D"/>
    <w:rsid w:val="00573F51"/>
    <w:rsid w:val="0057508C"/>
    <w:rsid w:val="005809BA"/>
    <w:rsid w:val="005B61A1"/>
    <w:rsid w:val="005C703E"/>
    <w:rsid w:val="005D2DF8"/>
    <w:rsid w:val="005E46DB"/>
    <w:rsid w:val="00635CD3"/>
    <w:rsid w:val="0065393D"/>
    <w:rsid w:val="00657897"/>
    <w:rsid w:val="00672C3C"/>
    <w:rsid w:val="00674E9F"/>
    <w:rsid w:val="00696F73"/>
    <w:rsid w:val="006D666C"/>
    <w:rsid w:val="00703CE1"/>
    <w:rsid w:val="0072054A"/>
    <w:rsid w:val="00722E0A"/>
    <w:rsid w:val="007319BB"/>
    <w:rsid w:val="00741683"/>
    <w:rsid w:val="007424D7"/>
    <w:rsid w:val="00744F58"/>
    <w:rsid w:val="007600F7"/>
    <w:rsid w:val="00761E07"/>
    <w:rsid w:val="007B568E"/>
    <w:rsid w:val="007C1B25"/>
    <w:rsid w:val="007D2B05"/>
    <w:rsid w:val="007D521A"/>
    <w:rsid w:val="008036F2"/>
    <w:rsid w:val="00816BA2"/>
    <w:rsid w:val="00846C81"/>
    <w:rsid w:val="00852CAC"/>
    <w:rsid w:val="00867988"/>
    <w:rsid w:val="00877205"/>
    <w:rsid w:val="008C2F7B"/>
    <w:rsid w:val="008C4218"/>
    <w:rsid w:val="008C6FA1"/>
    <w:rsid w:val="00931A63"/>
    <w:rsid w:val="00936982"/>
    <w:rsid w:val="009451E6"/>
    <w:rsid w:val="00946D18"/>
    <w:rsid w:val="00956AF4"/>
    <w:rsid w:val="009816A3"/>
    <w:rsid w:val="009E5321"/>
    <w:rsid w:val="009F4AED"/>
    <w:rsid w:val="009F4D70"/>
    <w:rsid w:val="00A25570"/>
    <w:rsid w:val="00A52D6F"/>
    <w:rsid w:val="00AB2DA7"/>
    <w:rsid w:val="00AC219A"/>
    <w:rsid w:val="00AE7ECF"/>
    <w:rsid w:val="00AF3D29"/>
    <w:rsid w:val="00B01DE9"/>
    <w:rsid w:val="00B24154"/>
    <w:rsid w:val="00B43405"/>
    <w:rsid w:val="00B46589"/>
    <w:rsid w:val="00B63C47"/>
    <w:rsid w:val="00B725D7"/>
    <w:rsid w:val="00B74EF5"/>
    <w:rsid w:val="00B86652"/>
    <w:rsid w:val="00B910FC"/>
    <w:rsid w:val="00B94D7B"/>
    <w:rsid w:val="00BC3499"/>
    <w:rsid w:val="00BC5A5B"/>
    <w:rsid w:val="00BF40F9"/>
    <w:rsid w:val="00C520E1"/>
    <w:rsid w:val="00C6404A"/>
    <w:rsid w:val="00C64572"/>
    <w:rsid w:val="00C7498D"/>
    <w:rsid w:val="00C84EE8"/>
    <w:rsid w:val="00C9071B"/>
    <w:rsid w:val="00C96C9C"/>
    <w:rsid w:val="00C97C42"/>
    <w:rsid w:val="00CA25C6"/>
    <w:rsid w:val="00CA29AD"/>
    <w:rsid w:val="00CB0E6C"/>
    <w:rsid w:val="00CB3F4E"/>
    <w:rsid w:val="00CB5727"/>
    <w:rsid w:val="00CE628B"/>
    <w:rsid w:val="00CF1B8D"/>
    <w:rsid w:val="00D42C17"/>
    <w:rsid w:val="00D45205"/>
    <w:rsid w:val="00D63049"/>
    <w:rsid w:val="00D717AE"/>
    <w:rsid w:val="00D92AC1"/>
    <w:rsid w:val="00D97BEC"/>
    <w:rsid w:val="00DD1480"/>
    <w:rsid w:val="00DD53A2"/>
    <w:rsid w:val="00E024B2"/>
    <w:rsid w:val="00E06E8A"/>
    <w:rsid w:val="00E07010"/>
    <w:rsid w:val="00E107FC"/>
    <w:rsid w:val="00E13307"/>
    <w:rsid w:val="00E32200"/>
    <w:rsid w:val="00E36C76"/>
    <w:rsid w:val="00E37D44"/>
    <w:rsid w:val="00E50DC6"/>
    <w:rsid w:val="00E56970"/>
    <w:rsid w:val="00E657DE"/>
    <w:rsid w:val="00E84744"/>
    <w:rsid w:val="00E86718"/>
    <w:rsid w:val="00EA44E8"/>
    <w:rsid w:val="00ED2F60"/>
    <w:rsid w:val="00EE4184"/>
    <w:rsid w:val="00EF2BCF"/>
    <w:rsid w:val="00F433E9"/>
    <w:rsid w:val="00F6225D"/>
    <w:rsid w:val="00F82183"/>
    <w:rsid w:val="00FA7FFA"/>
    <w:rsid w:val="00FB21F8"/>
    <w:rsid w:val="00FB337D"/>
    <w:rsid w:val="00FD23BB"/>
    <w:rsid w:val="00FF6DAB"/>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E78994"/>
  <w15:chartTrackingRefBased/>
  <w15:docId w15:val="{7D6C215A-7BC6-2E4A-B07F-DAA7F2090A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cs-CZ"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paragraph" w:styleId="Nadpis1">
    <w:name w:val="heading 1"/>
    <w:basedOn w:val="Normln"/>
    <w:next w:val="Normln"/>
    <w:link w:val="Nadpis1Char"/>
    <w:uiPriority w:val="9"/>
    <w:qFormat/>
    <w:rsid w:val="00DD148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dpis2">
    <w:name w:val="heading 2"/>
    <w:basedOn w:val="Normln"/>
    <w:next w:val="Normln"/>
    <w:link w:val="Nadpis2Char"/>
    <w:uiPriority w:val="9"/>
    <w:unhideWhenUsed/>
    <w:qFormat/>
    <w:rsid w:val="00DD148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dpis3">
    <w:name w:val="heading 3"/>
    <w:basedOn w:val="Normln"/>
    <w:next w:val="Normln"/>
    <w:link w:val="Nadpis3Char"/>
    <w:uiPriority w:val="9"/>
    <w:semiHidden/>
    <w:unhideWhenUsed/>
    <w:qFormat/>
    <w:rsid w:val="00DD1480"/>
    <w:pPr>
      <w:keepNext/>
      <w:keepLines/>
      <w:spacing w:before="160" w:after="80"/>
      <w:outlineLvl w:val="2"/>
    </w:pPr>
    <w:rPr>
      <w:rFonts w:eastAsiaTheme="majorEastAsia" w:cstheme="majorBidi"/>
      <w:color w:val="0F4761" w:themeColor="accent1" w:themeShade="BF"/>
      <w:sz w:val="28"/>
      <w:szCs w:val="28"/>
    </w:rPr>
  </w:style>
  <w:style w:type="paragraph" w:styleId="Nadpis4">
    <w:name w:val="heading 4"/>
    <w:basedOn w:val="Normln"/>
    <w:next w:val="Normln"/>
    <w:link w:val="Nadpis4Char"/>
    <w:uiPriority w:val="9"/>
    <w:semiHidden/>
    <w:unhideWhenUsed/>
    <w:qFormat/>
    <w:rsid w:val="00DD1480"/>
    <w:pPr>
      <w:keepNext/>
      <w:keepLines/>
      <w:spacing w:before="80" w:after="40"/>
      <w:outlineLvl w:val="3"/>
    </w:pPr>
    <w:rPr>
      <w:rFonts w:eastAsiaTheme="majorEastAsia" w:cstheme="majorBidi"/>
      <w:i/>
      <w:iCs/>
      <w:color w:val="0F4761" w:themeColor="accent1" w:themeShade="BF"/>
    </w:rPr>
  </w:style>
  <w:style w:type="paragraph" w:styleId="Nadpis5">
    <w:name w:val="heading 5"/>
    <w:basedOn w:val="Normln"/>
    <w:next w:val="Normln"/>
    <w:link w:val="Nadpis5Char"/>
    <w:uiPriority w:val="9"/>
    <w:semiHidden/>
    <w:unhideWhenUsed/>
    <w:qFormat/>
    <w:rsid w:val="00DD1480"/>
    <w:pPr>
      <w:keepNext/>
      <w:keepLines/>
      <w:spacing w:before="80" w:after="40"/>
      <w:outlineLvl w:val="4"/>
    </w:pPr>
    <w:rPr>
      <w:rFonts w:eastAsiaTheme="majorEastAsia" w:cstheme="majorBidi"/>
      <w:color w:val="0F4761" w:themeColor="accent1" w:themeShade="BF"/>
    </w:rPr>
  </w:style>
  <w:style w:type="paragraph" w:styleId="Nadpis6">
    <w:name w:val="heading 6"/>
    <w:basedOn w:val="Normln"/>
    <w:next w:val="Normln"/>
    <w:link w:val="Nadpis6Char"/>
    <w:uiPriority w:val="9"/>
    <w:semiHidden/>
    <w:unhideWhenUsed/>
    <w:qFormat/>
    <w:rsid w:val="00DD1480"/>
    <w:pPr>
      <w:keepNext/>
      <w:keepLines/>
      <w:spacing w:before="40" w:after="0"/>
      <w:outlineLvl w:val="5"/>
    </w:pPr>
    <w:rPr>
      <w:rFonts w:eastAsiaTheme="majorEastAsia" w:cstheme="majorBidi"/>
      <w:i/>
      <w:iCs/>
      <w:color w:val="595959" w:themeColor="text1" w:themeTint="A6"/>
    </w:rPr>
  </w:style>
  <w:style w:type="paragraph" w:styleId="Nadpis7">
    <w:name w:val="heading 7"/>
    <w:basedOn w:val="Normln"/>
    <w:next w:val="Normln"/>
    <w:link w:val="Nadpis7Char"/>
    <w:uiPriority w:val="9"/>
    <w:semiHidden/>
    <w:unhideWhenUsed/>
    <w:qFormat/>
    <w:rsid w:val="00DD1480"/>
    <w:pPr>
      <w:keepNext/>
      <w:keepLines/>
      <w:spacing w:before="40" w:after="0"/>
      <w:outlineLvl w:val="6"/>
    </w:pPr>
    <w:rPr>
      <w:rFonts w:eastAsiaTheme="majorEastAsia" w:cstheme="majorBidi"/>
      <w:color w:val="595959" w:themeColor="text1" w:themeTint="A6"/>
    </w:rPr>
  </w:style>
  <w:style w:type="paragraph" w:styleId="Nadpis8">
    <w:name w:val="heading 8"/>
    <w:basedOn w:val="Normln"/>
    <w:next w:val="Normln"/>
    <w:link w:val="Nadpis8Char"/>
    <w:uiPriority w:val="9"/>
    <w:semiHidden/>
    <w:unhideWhenUsed/>
    <w:qFormat/>
    <w:rsid w:val="00DD1480"/>
    <w:pPr>
      <w:keepNext/>
      <w:keepLines/>
      <w:spacing w:after="0"/>
      <w:outlineLvl w:val="7"/>
    </w:pPr>
    <w:rPr>
      <w:rFonts w:eastAsiaTheme="majorEastAsia" w:cstheme="majorBidi"/>
      <w:i/>
      <w:iCs/>
      <w:color w:val="272727" w:themeColor="text1" w:themeTint="D8"/>
    </w:rPr>
  </w:style>
  <w:style w:type="paragraph" w:styleId="Nadpis9">
    <w:name w:val="heading 9"/>
    <w:basedOn w:val="Normln"/>
    <w:next w:val="Normln"/>
    <w:link w:val="Nadpis9Char"/>
    <w:uiPriority w:val="9"/>
    <w:semiHidden/>
    <w:unhideWhenUsed/>
    <w:qFormat/>
    <w:rsid w:val="00DD1480"/>
    <w:pPr>
      <w:keepNext/>
      <w:keepLines/>
      <w:spacing w:after="0"/>
      <w:outlineLvl w:val="8"/>
    </w:pPr>
    <w:rPr>
      <w:rFonts w:eastAsiaTheme="majorEastAsia" w:cstheme="majorBidi"/>
      <w:color w:val="272727" w:themeColor="text1" w:themeTint="D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DD1480"/>
    <w:rPr>
      <w:rFonts w:asciiTheme="majorHAnsi" w:eastAsiaTheme="majorEastAsia" w:hAnsiTheme="majorHAnsi" w:cstheme="majorBidi"/>
      <w:color w:val="0F4761" w:themeColor="accent1" w:themeShade="BF"/>
      <w:sz w:val="40"/>
      <w:szCs w:val="40"/>
    </w:rPr>
  </w:style>
  <w:style w:type="character" w:customStyle="1" w:styleId="Nadpis2Char">
    <w:name w:val="Nadpis 2 Char"/>
    <w:basedOn w:val="Standardnpsmoodstavce"/>
    <w:link w:val="Nadpis2"/>
    <w:uiPriority w:val="9"/>
    <w:rsid w:val="00DD1480"/>
    <w:rPr>
      <w:rFonts w:asciiTheme="majorHAnsi" w:eastAsiaTheme="majorEastAsia" w:hAnsiTheme="majorHAnsi" w:cstheme="majorBidi"/>
      <w:color w:val="0F4761" w:themeColor="accent1" w:themeShade="BF"/>
      <w:sz w:val="32"/>
      <w:szCs w:val="32"/>
    </w:rPr>
  </w:style>
  <w:style w:type="character" w:customStyle="1" w:styleId="Nadpis3Char">
    <w:name w:val="Nadpis 3 Char"/>
    <w:basedOn w:val="Standardnpsmoodstavce"/>
    <w:link w:val="Nadpis3"/>
    <w:uiPriority w:val="9"/>
    <w:semiHidden/>
    <w:rsid w:val="00DD1480"/>
    <w:rPr>
      <w:rFonts w:eastAsiaTheme="majorEastAsia" w:cstheme="majorBidi"/>
      <w:color w:val="0F4761" w:themeColor="accent1" w:themeShade="BF"/>
      <w:sz w:val="28"/>
      <w:szCs w:val="28"/>
    </w:rPr>
  </w:style>
  <w:style w:type="character" w:customStyle="1" w:styleId="Nadpis4Char">
    <w:name w:val="Nadpis 4 Char"/>
    <w:basedOn w:val="Standardnpsmoodstavce"/>
    <w:link w:val="Nadpis4"/>
    <w:uiPriority w:val="9"/>
    <w:semiHidden/>
    <w:rsid w:val="00DD1480"/>
    <w:rPr>
      <w:rFonts w:eastAsiaTheme="majorEastAsia" w:cstheme="majorBidi"/>
      <w:i/>
      <w:iCs/>
      <w:color w:val="0F4761" w:themeColor="accent1" w:themeShade="BF"/>
    </w:rPr>
  </w:style>
  <w:style w:type="character" w:customStyle="1" w:styleId="Nadpis5Char">
    <w:name w:val="Nadpis 5 Char"/>
    <w:basedOn w:val="Standardnpsmoodstavce"/>
    <w:link w:val="Nadpis5"/>
    <w:uiPriority w:val="9"/>
    <w:semiHidden/>
    <w:rsid w:val="00DD1480"/>
    <w:rPr>
      <w:rFonts w:eastAsiaTheme="majorEastAsia" w:cstheme="majorBidi"/>
      <w:color w:val="0F4761" w:themeColor="accent1" w:themeShade="BF"/>
    </w:rPr>
  </w:style>
  <w:style w:type="character" w:customStyle="1" w:styleId="Nadpis6Char">
    <w:name w:val="Nadpis 6 Char"/>
    <w:basedOn w:val="Standardnpsmoodstavce"/>
    <w:link w:val="Nadpis6"/>
    <w:uiPriority w:val="9"/>
    <w:semiHidden/>
    <w:rsid w:val="00DD1480"/>
    <w:rPr>
      <w:rFonts w:eastAsiaTheme="majorEastAsia" w:cstheme="majorBidi"/>
      <w:i/>
      <w:iCs/>
      <w:color w:val="595959" w:themeColor="text1" w:themeTint="A6"/>
    </w:rPr>
  </w:style>
  <w:style w:type="character" w:customStyle="1" w:styleId="Nadpis7Char">
    <w:name w:val="Nadpis 7 Char"/>
    <w:basedOn w:val="Standardnpsmoodstavce"/>
    <w:link w:val="Nadpis7"/>
    <w:uiPriority w:val="9"/>
    <w:semiHidden/>
    <w:rsid w:val="00DD1480"/>
    <w:rPr>
      <w:rFonts w:eastAsiaTheme="majorEastAsia" w:cstheme="majorBidi"/>
      <w:color w:val="595959" w:themeColor="text1" w:themeTint="A6"/>
    </w:rPr>
  </w:style>
  <w:style w:type="character" w:customStyle="1" w:styleId="Nadpis8Char">
    <w:name w:val="Nadpis 8 Char"/>
    <w:basedOn w:val="Standardnpsmoodstavce"/>
    <w:link w:val="Nadpis8"/>
    <w:uiPriority w:val="9"/>
    <w:semiHidden/>
    <w:rsid w:val="00DD1480"/>
    <w:rPr>
      <w:rFonts w:eastAsiaTheme="majorEastAsia" w:cstheme="majorBidi"/>
      <w:i/>
      <w:iCs/>
      <w:color w:val="272727" w:themeColor="text1" w:themeTint="D8"/>
    </w:rPr>
  </w:style>
  <w:style w:type="character" w:customStyle="1" w:styleId="Nadpis9Char">
    <w:name w:val="Nadpis 9 Char"/>
    <w:basedOn w:val="Standardnpsmoodstavce"/>
    <w:link w:val="Nadpis9"/>
    <w:uiPriority w:val="9"/>
    <w:semiHidden/>
    <w:rsid w:val="00DD1480"/>
    <w:rPr>
      <w:rFonts w:eastAsiaTheme="majorEastAsia" w:cstheme="majorBidi"/>
      <w:color w:val="272727" w:themeColor="text1" w:themeTint="D8"/>
    </w:rPr>
  </w:style>
  <w:style w:type="paragraph" w:styleId="Nzev">
    <w:name w:val="Title"/>
    <w:basedOn w:val="Normln"/>
    <w:next w:val="Normln"/>
    <w:link w:val="NzevChar"/>
    <w:uiPriority w:val="10"/>
    <w:qFormat/>
    <w:rsid w:val="00DD148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DD1480"/>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DD1480"/>
    <w:pPr>
      <w:numPr>
        <w:ilvl w:val="1"/>
      </w:numPr>
    </w:pPr>
    <w:rPr>
      <w:rFonts w:eastAsiaTheme="majorEastAsia" w:cstheme="majorBidi"/>
      <w:color w:val="595959" w:themeColor="text1" w:themeTint="A6"/>
      <w:spacing w:val="15"/>
      <w:sz w:val="28"/>
      <w:szCs w:val="28"/>
    </w:rPr>
  </w:style>
  <w:style w:type="character" w:customStyle="1" w:styleId="PodnadpisChar">
    <w:name w:val="Podnadpis Char"/>
    <w:basedOn w:val="Standardnpsmoodstavce"/>
    <w:link w:val="Podnadpis"/>
    <w:uiPriority w:val="11"/>
    <w:rsid w:val="00DD1480"/>
    <w:rPr>
      <w:rFonts w:eastAsiaTheme="majorEastAsia" w:cstheme="majorBidi"/>
      <w:color w:val="595959" w:themeColor="text1" w:themeTint="A6"/>
      <w:spacing w:val="15"/>
      <w:sz w:val="28"/>
      <w:szCs w:val="28"/>
    </w:rPr>
  </w:style>
  <w:style w:type="paragraph" w:styleId="Citt">
    <w:name w:val="Quote"/>
    <w:basedOn w:val="Normln"/>
    <w:next w:val="Normln"/>
    <w:link w:val="CittChar"/>
    <w:uiPriority w:val="29"/>
    <w:qFormat/>
    <w:rsid w:val="00DD1480"/>
    <w:pPr>
      <w:spacing w:before="160"/>
      <w:jc w:val="center"/>
    </w:pPr>
    <w:rPr>
      <w:i/>
      <w:iCs/>
      <w:color w:val="404040" w:themeColor="text1" w:themeTint="BF"/>
    </w:rPr>
  </w:style>
  <w:style w:type="character" w:customStyle="1" w:styleId="CittChar">
    <w:name w:val="Citát Char"/>
    <w:basedOn w:val="Standardnpsmoodstavce"/>
    <w:link w:val="Citt"/>
    <w:uiPriority w:val="29"/>
    <w:rsid w:val="00DD1480"/>
    <w:rPr>
      <w:i/>
      <w:iCs/>
      <w:color w:val="404040" w:themeColor="text1" w:themeTint="BF"/>
    </w:rPr>
  </w:style>
  <w:style w:type="paragraph" w:styleId="Odstavecseseznamem">
    <w:name w:val="List Paragraph"/>
    <w:basedOn w:val="Normln"/>
    <w:uiPriority w:val="34"/>
    <w:qFormat/>
    <w:rsid w:val="00DD1480"/>
    <w:pPr>
      <w:ind w:left="720"/>
      <w:contextualSpacing/>
    </w:pPr>
  </w:style>
  <w:style w:type="character" w:styleId="Zdraznnintenzivn">
    <w:name w:val="Intense Emphasis"/>
    <w:basedOn w:val="Standardnpsmoodstavce"/>
    <w:uiPriority w:val="21"/>
    <w:qFormat/>
    <w:rsid w:val="00DD1480"/>
    <w:rPr>
      <w:i/>
      <w:iCs/>
      <w:color w:val="0F4761" w:themeColor="accent1" w:themeShade="BF"/>
    </w:rPr>
  </w:style>
  <w:style w:type="paragraph" w:styleId="Vrazncitt">
    <w:name w:val="Intense Quote"/>
    <w:basedOn w:val="Normln"/>
    <w:next w:val="Normln"/>
    <w:link w:val="VrazncittChar"/>
    <w:uiPriority w:val="30"/>
    <w:qFormat/>
    <w:rsid w:val="00DD148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VrazncittChar">
    <w:name w:val="Výrazný citát Char"/>
    <w:basedOn w:val="Standardnpsmoodstavce"/>
    <w:link w:val="Vrazncitt"/>
    <w:uiPriority w:val="30"/>
    <w:rsid w:val="00DD1480"/>
    <w:rPr>
      <w:i/>
      <w:iCs/>
      <w:color w:val="0F4761" w:themeColor="accent1" w:themeShade="BF"/>
    </w:rPr>
  </w:style>
  <w:style w:type="character" w:styleId="Odkazintenzivn">
    <w:name w:val="Intense Reference"/>
    <w:basedOn w:val="Standardnpsmoodstavce"/>
    <w:uiPriority w:val="32"/>
    <w:qFormat/>
    <w:rsid w:val="00DD1480"/>
    <w:rPr>
      <w:b/>
      <w:bCs/>
      <w:smallCaps/>
      <w:color w:val="0F4761" w:themeColor="accent1" w:themeShade="BF"/>
      <w:spacing w:val="5"/>
    </w:rPr>
  </w:style>
  <w:style w:type="paragraph" w:customStyle="1" w:styleId="p1">
    <w:name w:val="p1"/>
    <w:basedOn w:val="Normln"/>
    <w:rsid w:val="00DD1480"/>
    <w:pPr>
      <w:spacing w:after="0" w:line="240" w:lineRule="auto"/>
    </w:pPr>
    <w:rPr>
      <w:rFonts w:ascii="Helvetica" w:eastAsia="Times New Roman" w:hAnsi="Helvetica" w:cs="Times New Roman"/>
      <w:color w:val="000000"/>
      <w:kern w:val="0"/>
      <w:sz w:val="16"/>
      <w:szCs w:val="16"/>
      <w:lang w:eastAsia="cs-CZ"/>
      <w14:ligatures w14:val="none"/>
    </w:rPr>
  </w:style>
  <w:style w:type="character" w:customStyle="1" w:styleId="Zkladntext">
    <w:name w:val="Základní text_"/>
    <w:basedOn w:val="Standardnpsmoodstavce"/>
    <w:link w:val="Zkladntext1"/>
    <w:rsid w:val="00B86652"/>
    <w:rPr>
      <w:rFonts w:ascii="Calibri" w:eastAsia="Calibri" w:hAnsi="Calibri" w:cs="Calibri"/>
      <w:sz w:val="20"/>
      <w:szCs w:val="20"/>
    </w:rPr>
  </w:style>
  <w:style w:type="paragraph" w:customStyle="1" w:styleId="Zkladntext1">
    <w:name w:val="Základní text1"/>
    <w:basedOn w:val="Normln"/>
    <w:link w:val="Zkladntext"/>
    <w:rsid w:val="00B86652"/>
    <w:pPr>
      <w:widowControl w:val="0"/>
      <w:spacing w:after="120" w:line="310" w:lineRule="auto"/>
    </w:pPr>
    <w:rPr>
      <w:rFonts w:ascii="Calibri" w:eastAsia="Calibri" w:hAnsi="Calibri" w:cs="Calibri"/>
      <w:sz w:val="20"/>
      <w:szCs w:val="20"/>
    </w:rPr>
  </w:style>
  <w:style w:type="paragraph" w:styleId="Normlnweb">
    <w:name w:val="Normal (Web)"/>
    <w:basedOn w:val="Normln"/>
    <w:uiPriority w:val="99"/>
    <w:semiHidden/>
    <w:unhideWhenUsed/>
    <w:rsid w:val="00047A70"/>
    <w:pPr>
      <w:spacing w:before="100" w:beforeAutospacing="1" w:after="100" w:afterAutospacing="1" w:line="240" w:lineRule="auto"/>
    </w:pPr>
    <w:rPr>
      <w:rFonts w:ascii="Times New Roman" w:eastAsia="Times New Roman" w:hAnsi="Times New Roman" w:cs="Times New Roman"/>
      <w:kern w:val="0"/>
      <w:lang w:eastAsia="cs-CZ"/>
      <w14:ligatures w14:val="none"/>
    </w:rPr>
  </w:style>
  <w:style w:type="character" w:styleId="Siln">
    <w:name w:val="Strong"/>
    <w:basedOn w:val="Standardnpsmoodstavce"/>
    <w:uiPriority w:val="22"/>
    <w:qFormat/>
    <w:rsid w:val="00047A70"/>
    <w:rPr>
      <w:b/>
      <w:bCs/>
    </w:rPr>
  </w:style>
  <w:style w:type="character" w:customStyle="1" w:styleId="apple-converted-space">
    <w:name w:val="apple-converted-space"/>
    <w:basedOn w:val="Standardnpsmoodstavce"/>
    <w:rsid w:val="00047A70"/>
  </w:style>
  <w:style w:type="character" w:customStyle="1" w:styleId="Zkladntext2">
    <w:name w:val="Základní text (2)_"/>
    <w:basedOn w:val="Standardnpsmoodstavce"/>
    <w:link w:val="Zkladntext20"/>
    <w:rsid w:val="00761E07"/>
    <w:rPr>
      <w:rFonts w:ascii="Arial" w:eastAsia="Arial" w:hAnsi="Arial" w:cs="Arial"/>
      <w:sz w:val="20"/>
      <w:szCs w:val="20"/>
    </w:rPr>
  </w:style>
  <w:style w:type="character" w:customStyle="1" w:styleId="Titulekobrzku">
    <w:name w:val="Titulek obrázku_"/>
    <w:basedOn w:val="Standardnpsmoodstavce"/>
    <w:link w:val="Titulekobrzku0"/>
    <w:rsid w:val="00761E07"/>
    <w:rPr>
      <w:rFonts w:ascii="Arial" w:eastAsia="Arial" w:hAnsi="Arial" w:cs="Arial"/>
      <w:b/>
      <w:bCs/>
      <w:color w:val="7B7C7D"/>
      <w:sz w:val="8"/>
      <w:szCs w:val="8"/>
    </w:rPr>
  </w:style>
  <w:style w:type="character" w:customStyle="1" w:styleId="Nadpis50">
    <w:name w:val="Nadpis #5_"/>
    <w:basedOn w:val="Standardnpsmoodstavce"/>
    <w:link w:val="Nadpis51"/>
    <w:rsid w:val="00761E07"/>
    <w:rPr>
      <w:rFonts w:ascii="Arial" w:eastAsia="Arial" w:hAnsi="Arial" w:cs="Arial"/>
      <w:b/>
      <w:bCs/>
      <w:sz w:val="20"/>
      <w:szCs w:val="20"/>
    </w:rPr>
  </w:style>
  <w:style w:type="character" w:customStyle="1" w:styleId="Jin">
    <w:name w:val="Jiné_"/>
    <w:basedOn w:val="Standardnpsmoodstavce"/>
    <w:link w:val="Jin0"/>
    <w:rsid w:val="00761E07"/>
    <w:rPr>
      <w:rFonts w:ascii="Calibri" w:eastAsia="Calibri" w:hAnsi="Calibri" w:cs="Calibri"/>
      <w:sz w:val="20"/>
      <w:szCs w:val="20"/>
    </w:rPr>
  </w:style>
  <w:style w:type="paragraph" w:customStyle="1" w:styleId="Zkladntext20">
    <w:name w:val="Základní text (2)"/>
    <w:basedOn w:val="Normln"/>
    <w:link w:val="Zkladntext2"/>
    <w:rsid w:val="00761E07"/>
    <w:pPr>
      <w:widowControl w:val="0"/>
      <w:spacing w:after="100" w:line="334" w:lineRule="auto"/>
    </w:pPr>
    <w:rPr>
      <w:rFonts w:ascii="Arial" w:eastAsia="Arial" w:hAnsi="Arial" w:cs="Arial"/>
      <w:sz w:val="20"/>
      <w:szCs w:val="20"/>
    </w:rPr>
  </w:style>
  <w:style w:type="paragraph" w:customStyle="1" w:styleId="Titulekobrzku0">
    <w:name w:val="Titulek obrázku"/>
    <w:basedOn w:val="Normln"/>
    <w:link w:val="Titulekobrzku"/>
    <w:rsid w:val="00761E07"/>
    <w:pPr>
      <w:widowControl w:val="0"/>
      <w:spacing w:after="0" w:line="240" w:lineRule="auto"/>
    </w:pPr>
    <w:rPr>
      <w:rFonts w:ascii="Arial" w:eastAsia="Arial" w:hAnsi="Arial" w:cs="Arial"/>
      <w:b/>
      <w:bCs/>
      <w:color w:val="7B7C7D"/>
      <w:sz w:val="8"/>
      <w:szCs w:val="8"/>
    </w:rPr>
  </w:style>
  <w:style w:type="paragraph" w:customStyle="1" w:styleId="Nadpis51">
    <w:name w:val="Nadpis #5"/>
    <w:basedOn w:val="Normln"/>
    <w:link w:val="Nadpis50"/>
    <w:rsid w:val="00761E07"/>
    <w:pPr>
      <w:widowControl w:val="0"/>
      <w:spacing w:after="120" w:line="334" w:lineRule="auto"/>
      <w:outlineLvl w:val="4"/>
    </w:pPr>
    <w:rPr>
      <w:rFonts w:ascii="Arial" w:eastAsia="Arial" w:hAnsi="Arial" w:cs="Arial"/>
      <w:b/>
      <w:bCs/>
      <w:sz w:val="20"/>
      <w:szCs w:val="20"/>
    </w:rPr>
  </w:style>
  <w:style w:type="paragraph" w:customStyle="1" w:styleId="Jin0">
    <w:name w:val="Jiné"/>
    <w:basedOn w:val="Normln"/>
    <w:link w:val="Jin"/>
    <w:rsid w:val="00761E07"/>
    <w:pPr>
      <w:widowControl w:val="0"/>
      <w:spacing w:after="120" w:line="310" w:lineRule="auto"/>
    </w:pPr>
    <w:rPr>
      <w:rFonts w:ascii="Calibri" w:eastAsia="Calibri" w:hAnsi="Calibri" w:cs="Calibri"/>
      <w:sz w:val="20"/>
      <w:szCs w:val="20"/>
    </w:rPr>
  </w:style>
  <w:style w:type="character" w:customStyle="1" w:styleId="ms-1">
    <w:name w:val="ms-1"/>
    <w:basedOn w:val="Standardnpsmoodstavce"/>
    <w:rsid w:val="00B74EF5"/>
  </w:style>
  <w:style w:type="character" w:customStyle="1" w:styleId="max-w-full">
    <w:name w:val="max-w-full"/>
    <w:basedOn w:val="Standardnpsmoodstavce"/>
    <w:rsid w:val="00B74EF5"/>
  </w:style>
  <w:style w:type="paragraph" w:styleId="Revize">
    <w:name w:val="Revision"/>
    <w:hidden/>
    <w:uiPriority w:val="99"/>
    <w:semiHidden/>
    <w:rsid w:val="009816A3"/>
    <w:pPr>
      <w:spacing w:after="0" w:line="240" w:lineRule="auto"/>
    </w:pPr>
  </w:style>
  <w:style w:type="character" w:styleId="Odkaznakoment">
    <w:name w:val="annotation reference"/>
    <w:basedOn w:val="Standardnpsmoodstavce"/>
    <w:uiPriority w:val="99"/>
    <w:semiHidden/>
    <w:unhideWhenUsed/>
    <w:rsid w:val="0022518A"/>
    <w:rPr>
      <w:sz w:val="16"/>
      <w:szCs w:val="16"/>
    </w:rPr>
  </w:style>
  <w:style w:type="paragraph" w:styleId="Textkomente">
    <w:name w:val="annotation text"/>
    <w:basedOn w:val="Normln"/>
    <w:link w:val="TextkomenteChar"/>
    <w:uiPriority w:val="99"/>
    <w:semiHidden/>
    <w:unhideWhenUsed/>
    <w:rsid w:val="0022518A"/>
    <w:pPr>
      <w:spacing w:line="240" w:lineRule="auto"/>
    </w:pPr>
    <w:rPr>
      <w:sz w:val="20"/>
      <w:szCs w:val="20"/>
    </w:rPr>
  </w:style>
  <w:style w:type="character" w:customStyle="1" w:styleId="TextkomenteChar">
    <w:name w:val="Text komentáře Char"/>
    <w:basedOn w:val="Standardnpsmoodstavce"/>
    <w:link w:val="Textkomente"/>
    <w:uiPriority w:val="99"/>
    <w:semiHidden/>
    <w:rsid w:val="0022518A"/>
    <w:rPr>
      <w:sz w:val="20"/>
      <w:szCs w:val="20"/>
    </w:rPr>
  </w:style>
  <w:style w:type="paragraph" w:styleId="Pedmtkomente">
    <w:name w:val="annotation subject"/>
    <w:basedOn w:val="Textkomente"/>
    <w:next w:val="Textkomente"/>
    <w:link w:val="PedmtkomenteChar"/>
    <w:uiPriority w:val="99"/>
    <w:semiHidden/>
    <w:unhideWhenUsed/>
    <w:rsid w:val="0022518A"/>
    <w:rPr>
      <w:b/>
      <w:bCs/>
    </w:rPr>
  </w:style>
  <w:style w:type="character" w:customStyle="1" w:styleId="PedmtkomenteChar">
    <w:name w:val="Předmět komentáře Char"/>
    <w:basedOn w:val="TextkomenteChar"/>
    <w:link w:val="Pedmtkomente"/>
    <w:uiPriority w:val="99"/>
    <w:semiHidden/>
    <w:rsid w:val="0022518A"/>
    <w:rPr>
      <w:b/>
      <w:bCs/>
      <w:sz w:val="20"/>
      <w:szCs w:val="20"/>
    </w:rPr>
  </w:style>
  <w:style w:type="character" w:styleId="Hypertextovodkaz">
    <w:name w:val="Hyperlink"/>
    <w:basedOn w:val="Standardnpsmoodstavce"/>
    <w:uiPriority w:val="99"/>
    <w:unhideWhenUsed/>
    <w:rsid w:val="000F7820"/>
    <w:rPr>
      <w:color w:val="467886" w:themeColor="hyperlink"/>
      <w:u w:val="single"/>
    </w:rPr>
  </w:style>
  <w:style w:type="character" w:styleId="Nevyeenzmnka">
    <w:name w:val="Unresolved Mention"/>
    <w:basedOn w:val="Standardnpsmoodstavce"/>
    <w:uiPriority w:val="99"/>
    <w:semiHidden/>
    <w:unhideWhenUsed/>
    <w:rsid w:val="000F7820"/>
    <w:rPr>
      <w:color w:val="605E5C"/>
      <w:shd w:val="clear" w:color="auto" w:fill="E1DFDD"/>
    </w:rPr>
  </w:style>
  <w:style w:type="paragraph" w:customStyle="1" w:styleId="p2">
    <w:name w:val="p2"/>
    <w:basedOn w:val="Normln"/>
    <w:rsid w:val="00741683"/>
    <w:pPr>
      <w:spacing w:after="0" w:line="240" w:lineRule="auto"/>
    </w:pPr>
    <w:rPr>
      <w:rFonts w:ascii="Times New Roman" w:eastAsia="Times New Roman" w:hAnsi="Times New Roman" w:cs="Times New Roman"/>
      <w:color w:val="000000"/>
      <w:kern w:val="0"/>
      <w:sz w:val="15"/>
      <w:szCs w:val="15"/>
      <w:lang w:eastAsia="cs-CZ"/>
      <w14:ligatures w14:val="none"/>
    </w:rPr>
  </w:style>
  <w:style w:type="paragraph" w:customStyle="1" w:styleId="p3">
    <w:name w:val="p3"/>
    <w:basedOn w:val="Normln"/>
    <w:rsid w:val="00741683"/>
    <w:pPr>
      <w:spacing w:after="0" w:line="240" w:lineRule="auto"/>
    </w:pPr>
    <w:rPr>
      <w:rFonts w:ascii="Times New Roman" w:eastAsia="Times New Roman" w:hAnsi="Times New Roman" w:cs="Times New Roman"/>
      <w:color w:val="000000"/>
      <w:kern w:val="0"/>
      <w:sz w:val="15"/>
      <w:szCs w:val="15"/>
      <w:lang w:eastAsia="cs-CZ"/>
      <w14:ligatures w14:val="none"/>
    </w:rPr>
  </w:style>
  <w:style w:type="character" w:customStyle="1" w:styleId="s1">
    <w:name w:val="s1"/>
    <w:basedOn w:val="Standardnpsmoodstavce"/>
    <w:rsid w:val="00741683"/>
    <w:rPr>
      <w:rFonts w:ascii="Times New Roman" w:hAnsi="Times New Roman" w:cs="Times New Roman" w:hint="default"/>
      <w:sz w:val="15"/>
      <w:szCs w:val="15"/>
    </w:rPr>
  </w:style>
  <w:style w:type="character" w:customStyle="1" w:styleId="s2">
    <w:name w:val="s2"/>
    <w:basedOn w:val="Standardnpsmoodstavce"/>
    <w:rsid w:val="00741683"/>
    <w:rPr>
      <w:rFonts w:ascii="Times New Roman" w:hAnsi="Times New Roman" w:cs="Times New Roman" w:hint="default"/>
      <w:sz w:val="15"/>
      <w:szCs w:val="15"/>
    </w:rPr>
  </w:style>
  <w:style w:type="character" w:customStyle="1" w:styleId="s3">
    <w:name w:val="s3"/>
    <w:basedOn w:val="Standardnpsmoodstavce"/>
    <w:rsid w:val="00741683"/>
    <w:rPr>
      <w:rFonts w:ascii="Times New Roman" w:hAnsi="Times New Roman" w:cs="Times New Roman" w:hint="default"/>
      <w:sz w:val="15"/>
      <w:szCs w:val="15"/>
    </w:rPr>
  </w:style>
  <w:style w:type="character" w:customStyle="1" w:styleId="s4">
    <w:name w:val="s4"/>
    <w:basedOn w:val="Standardnpsmoodstavce"/>
    <w:rsid w:val="00741683"/>
    <w:rPr>
      <w:rFonts w:ascii="Times New Roman" w:hAnsi="Times New Roman" w:cs="Times New Roman" w:hint="default"/>
      <w:sz w:val="15"/>
      <w:szCs w:val="15"/>
    </w:rPr>
  </w:style>
  <w:style w:type="character" w:customStyle="1" w:styleId="s5">
    <w:name w:val="s5"/>
    <w:basedOn w:val="Standardnpsmoodstavce"/>
    <w:rsid w:val="00741683"/>
    <w:rPr>
      <w:rFonts w:ascii="Times New Roman" w:hAnsi="Times New Roman" w:cs="Times New Roman" w:hint="default"/>
      <w:sz w:val="14"/>
      <w:szCs w:val="14"/>
    </w:rPr>
  </w:style>
  <w:style w:type="character" w:customStyle="1" w:styleId="s6">
    <w:name w:val="s6"/>
    <w:basedOn w:val="Standardnpsmoodstavce"/>
    <w:rsid w:val="00741683"/>
    <w:rPr>
      <w:rFonts w:ascii="Times New Roman" w:hAnsi="Times New Roman" w:cs="Times New Roman" w:hint="default"/>
      <w:sz w:val="14"/>
      <w:szCs w:val="14"/>
    </w:rPr>
  </w:style>
  <w:style w:type="character" w:customStyle="1" w:styleId="s7">
    <w:name w:val="s7"/>
    <w:basedOn w:val="Standardnpsmoodstavce"/>
    <w:rsid w:val="00741683"/>
    <w:rPr>
      <w:rFonts w:ascii="Times New Roman" w:hAnsi="Times New Roman" w:cs="Times New Roman" w:hint="default"/>
      <w:sz w:val="16"/>
      <w:szCs w:val="16"/>
    </w:rPr>
  </w:style>
  <w:style w:type="character" w:customStyle="1" w:styleId="s8">
    <w:name w:val="s8"/>
    <w:basedOn w:val="Standardnpsmoodstavce"/>
    <w:rsid w:val="00741683"/>
    <w:rPr>
      <w:rFonts w:ascii="Times New Roman" w:hAnsi="Times New Roman" w:cs="Times New Roman" w:hint="default"/>
      <w:sz w:val="15"/>
      <w:szCs w:val="15"/>
    </w:rPr>
  </w:style>
  <w:style w:type="character" w:customStyle="1" w:styleId="s9">
    <w:name w:val="s9"/>
    <w:basedOn w:val="Standardnpsmoodstavce"/>
    <w:rsid w:val="00741683"/>
    <w:rPr>
      <w:rFonts w:ascii="Times New Roman" w:hAnsi="Times New Roman" w:cs="Times New Roman" w:hint="default"/>
      <w:sz w:val="15"/>
      <w:szCs w:val="15"/>
    </w:rPr>
  </w:style>
  <w:style w:type="character" w:customStyle="1" w:styleId="s10">
    <w:name w:val="s10"/>
    <w:basedOn w:val="Standardnpsmoodstavce"/>
    <w:rsid w:val="00741683"/>
    <w:rPr>
      <w:rFonts w:ascii="Times New Roman" w:hAnsi="Times New Roman" w:cs="Times New Roman" w:hint="default"/>
      <w:sz w:val="14"/>
      <w:szCs w:val="14"/>
    </w:rPr>
  </w:style>
  <w:style w:type="character" w:customStyle="1" w:styleId="s11">
    <w:name w:val="s11"/>
    <w:basedOn w:val="Standardnpsmoodstavce"/>
    <w:rsid w:val="00741683"/>
    <w:rPr>
      <w:rFonts w:ascii="Times New Roman" w:hAnsi="Times New Roman" w:cs="Times New Roman" w:hint="default"/>
      <w:sz w:val="14"/>
      <w:szCs w:val="14"/>
    </w:rPr>
  </w:style>
  <w:style w:type="character" w:customStyle="1" w:styleId="s12">
    <w:name w:val="s12"/>
    <w:basedOn w:val="Standardnpsmoodstavce"/>
    <w:rsid w:val="00741683"/>
    <w:rPr>
      <w:rFonts w:ascii="Times New Roman" w:hAnsi="Times New Roman" w:cs="Times New Roman" w:hint="default"/>
      <w:sz w:val="16"/>
      <w:szCs w:val="16"/>
    </w:rPr>
  </w:style>
  <w:style w:type="character" w:customStyle="1" w:styleId="s13">
    <w:name w:val="s13"/>
    <w:basedOn w:val="Standardnpsmoodstavce"/>
    <w:rsid w:val="00741683"/>
    <w:rPr>
      <w:rFonts w:ascii="Times New Roman" w:hAnsi="Times New Roman" w:cs="Times New Roman" w:hint="default"/>
      <w:sz w:val="15"/>
      <w:szCs w:val="15"/>
    </w:rPr>
  </w:style>
  <w:style w:type="character" w:customStyle="1" w:styleId="s14">
    <w:name w:val="s14"/>
    <w:basedOn w:val="Standardnpsmoodstavce"/>
    <w:rsid w:val="00741683"/>
    <w:rPr>
      <w:rFonts w:ascii="Times New Roman" w:hAnsi="Times New Roman" w:cs="Times New Roman" w:hint="default"/>
      <w:sz w:val="11"/>
      <w:szCs w:val="11"/>
    </w:rPr>
  </w:style>
  <w:style w:type="character" w:customStyle="1" w:styleId="s15">
    <w:name w:val="s15"/>
    <w:basedOn w:val="Standardnpsmoodstavce"/>
    <w:rsid w:val="00741683"/>
    <w:rPr>
      <w:rFonts w:ascii="Times New Roman" w:hAnsi="Times New Roman" w:cs="Times New Roman" w:hint="default"/>
      <w:sz w:val="16"/>
      <w:szCs w:val="16"/>
    </w:rPr>
  </w:style>
  <w:style w:type="character" w:customStyle="1" w:styleId="s16">
    <w:name w:val="s16"/>
    <w:basedOn w:val="Standardnpsmoodstavce"/>
    <w:rsid w:val="00741683"/>
    <w:rPr>
      <w:rFonts w:ascii="Times New Roman" w:hAnsi="Times New Roman" w:cs="Times New Roman" w:hint="default"/>
      <w:sz w:val="13"/>
      <w:szCs w:val="13"/>
    </w:rPr>
  </w:style>
  <w:style w:type="character" w:customStyle="1" w:styleId="s17">
    <w:name w:val="s17"/>
    <w:basedOn w:val="Standardnpsmoodstavce"/>
    <w:rsid w:val="00741683"/>
    <w:rPr>
      <w:rFonts w:ascii="Times New Roman" w:hAnsi="Times New Roman" w:cs="Times New Roman" w:hint="default"/>
      <w:sz w:val="13"/>
      <w:szCs w:val="13"/>
    </w:rPr>
  </w:style>
  <w:style w:type="character" w:customStyle="1" w:styleId="s18">
    <w:name w:val="s18"/>
    <w:basedOn w:val="Standardnpsmoodstavce"/>
    <w:rsid w:val="00741683"/>
    <w:rPr>
      <w:rFonts w:ascii="Times New Roman" w:hAnsi="Times New Roman" w:cs="Times New Roman" w:hint="default"/>
      <w:sz w:val="16"/>
      <w:szCs w:val="16"/>
    </w:rPr>
  </w:style>
  <w:style w:type="character" w:customStyle="1" w:styleId="s19">
    <w:name w:val="s19"/>
    <w:basedOn w:val="Standardnpsmoodstavce"/>
    <w:rsid w:val="00741683"/>
    <w:rPr>
      <w:rFonts w:ascii="Times New Roman" w:hAnsi="Times New Roman" w:cs="Times New Roman" w:hint="default"/>
      <w:sz w:val="14"/>
      <w:szCs w:val="14"/>
    </w:rPr>
  </w:style>
  <w:style w:type="character" w:customStyle="1" w:styleId="s20">
    <w:name w:val="s20"/>
    <w:basedOn w:val="Standardnpsmoodstavce"/>
    <w:rsid w:val="00741683"/>
    <w:rPr>
      <w:rFonts w:ascii="Times New Roman" w:hAnsi="Times New Roman" w:cs="Times New Roman" w:hint="default"/>
      <w:sz w:val="14"/>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468868">
      <w:bodyDiv w:val="1"/>
      <w:marLeft w:val="0"/>
      <w:marRight w:val="0"/>
      <w:marTop w:val="0"/>
      <w:marBottom w:val="0"/>
      <w:divBdr>
        <w:top w:val="none" w:sz="0" w:space="0" w:color="auto"/>
        <w:left w:val="none" w:sz="0" w:space="0" w:color="auto"/>
        <w:bottom w:val="none" w:sz="0" w:space="0" w:color="auto"/>
        <w:right w:val="none" w:sz="0" w:space="0" w:color="auto"/>
      </w:divBdr>
    </w:div>
    <w:div w:id="300690940">
      <w:bodyDiv w:val="1"/>
      <w:marLeft w:val="0"/>
      <w:marRight w:val="0"/>
      <w:marTop w:val="0"/>
      <w:marBottom w:val="0"/>
      <w:divBdr>
        <w:top w:val="none" w:sz="0" w:space="0" w:color="auto"/>
        <w:left w:val="none" w:sz="0" w:space="0" w:color="auto"/>
        <w:bottom w:val="none" w:sz="0" w:space="0" w:color="auto"/>
        <w:right w:val="none" w:sz="0" w:space="0" w:color="auto"/>
      </w:divBdr>
    </w:div>
    <w:div w:id="510679149">
      <w:bodyDiv w:val="1"/>
      <w:marLeft w:val="0"/>
      <w:marRight w:val="0"/>
      <w:marTop w:val="0"/>
      <w:marBottom w:val="0"/>
      <w:divBdr>
        <w:top w:val="none" w:sz="0" w:space="0" w:color="auto"/>
        <w:left w:val="none" w:sz="0" w:space="0" w:color="auto"/>
        <w:bottom w:val="none" w:sz="0" w:space="0" w:color="auto"/>
        <w:right w:val="none" w:sz="0" w:space="0" w:color="auto"/>
      </w:divBdr>
    </w:div>
    <w:div w:id="549193848">
      <w:bodyDiv w:val="1"/>
      <w:marLeft w:val="0"/>
      <w:marRight w:val="0"/>
      <w:marTop w:val="0"/>
      <w:marBottom w:val="0"/>
      <w:divBdr>
        <w:top w:val="none" w:sz="0" w:space="0" w:color="auto"/>
        <w:left w:val="none" w:sz="0" w:space="0" w:color="auto"/>
        <w:bottom w:val="none" w:sz="0" w:space="0" w:color="auto"/>
        <w:right w:val="none" w:sz="0" w:space="0" w:color="auto"/>
      </w:divBdr>
    </w:div>
    <w:div w:id="1472284257">
      <w:bodyDiv w:val="1"/>
      <w:marLeft w:val="0"/>
      <w:marRight w:val="0"/>
      <w:marTop w:val="0"/>
      <w:marBottom w:val="0"/>
      <w:divBdr>
        <w:top w:val="none" w:sz="0" w:space="0" w:color="auto"/>
        <w:left w:val="none" w:sz="0" w:space="0" w:color="auto"/>
        <w:bottom w:val="none" w:sz="0" w:space="0" w:color="auto"/>
        <w:right w:val="none" w:sz="0" w:space="0" w:color="auto"/>
      </w:divBdr>
    </w:div>
    <w:div w:id="1534460252">
      <w:bodyDiv w:val="1"/>
      <w:marLeft w:val="0"/>
      <w:marRight w:val="0"/>
      <w:marTop w:val="0"/>
      <w:marBottom w:val="0"/>
      <w:divBdr>
        <w:top w:val="none" w:sz="0" w:space="0" w:color="auto"/>
        <w:left w:val="none" w:sz="0" w:space="0" w:color="auto"/>
        <w:bottom w:val="none" w:sz="0" w:space="0" w:color="auto"/>
        <w:right w:val="none" w:sz="0" w:space="0" w:color="auto"/>
      </w:divBdr>
    </w:div>
    <w:div w:id="1578779861">
      <w:bodyDiv w:val="1"/>
      <w:marLeft w:val="0"/>
      <w:marRight w:val="0"/>
      <w:marTop w:val="0"/>
      <w:marBottom w:val="0"/>
      <w:divBdr>
        <w:top w:val="none" w:sz="0" w:space="0" w:color="auto"/>
        <w:left w:val="none" w:sz="0" w:space="0" w:color="auto"/>
        <w:bottom w:val="none" w:sz="0" w:space="0" w:color="auto"/>
        <w:right w:val="none" w:sz="0" w:space="0" w:color="auto"/>
      </w:divBdr>
    </w:div>
    <w:div w:id="1906866601">
      <w:bodyDiv w:val="1"/>
      <w:marLeft w:val="0"/>
      <w:marRight w:val="0"/>
      <w:marTop w:val="0"/>
      <w:marBottom w:val="0"/>
      <w:divBdr>
        <w:top w:val="none" w:sz="0" w:space="0" w:color="auto"/>
        <w:left w:val="none" w:sz="0" w:space="0" w:color="auto"/>
        <w:bottom w:val="none" w:sz="0" w:space="0" w:color="auto"/>
        <w:right w:val="none" w:sz="0" w:space="0" w:color="auto"/>
      </w:divBdr>
    </w:div>
    <w:div w:id="2000300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DCC6F9-0A43-4CB1-8B81-A084A61380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13</Pages>
  <Words>5445</Words>
  <Characters>31037</Characters>
  <Application>Microsoft Office Word</Application>
  <DocSecurity>0</DocSecurity>
  <Lines>258</Lines>
  <Paragraphs>72</Paragraphs>
  <ScaleCrop>false</ScaleCrop>
  <HeadingPairs>
    <vt:vector size="2" baseType="variant">
      <vt:variant>
        <vt:lpstr>Název</vt:lpstr>
      </vt:variant>
      <vt:variant>
        <vt:i4>1</vt:i4>
      </vt:variant>
    </vt:vector>
  </HeadingPairs>
  <TitlesOfParts>
    <vt:vector size="1" baseType="lpstr">
      <vt:lpstr/>
    </vt:vector>
  </TitlesOfParts>
  <Manager/>
  <Company/>
  <LinksUpToDate>false</LinksUpToDate>
  <CharactersWithSpaces>36410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 L.</dc:creator>
  <cp:keywords/>
  <dc:description/>
  <cp:lastModifiedBy>Štěpán Petr</cp:lastModifiedBy>
  <cp:revision>3</cp:revision>
  <cp:lastPrinted>2025-08-04T13:13:00Z</cp:lastPrinted>
  <dcterms:created xsi:type="dcterms:W3CDTF">2025-08-04T13:34:00Z</dcterms:created>
  <dcterms:modified xsi:type="dcterms:W3CDTF">2025-08-04T14:13:00Z</dcterms:modified>
  <cp:category/>
</cp:coreProperties>
</file>